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A205FD" w14:textId="77777777" w:rsidR="00485106" w:rsidRDefault="00C16C32">
      <w:pPr>
        <w:pStyle w:val="Nom"/>
      </w:pPr>
      <w:r>
        <w:t>Sylvie</w:t>
      </w:r>
    </w:p>
    <w:p w14:paraId="2CCCA16A" w14:textId="77777777" w:rsidR="00C16C32" w:rsidRPr="00F5265B" w:rsidRDefault="00C16C32">
      <w:pPr>
        <w:pStyle w:val="Nom"/>
      </w:pPr>
      <w:r>
        <w:t>gravel</w:t>
      </w:r>
    </w:p>
    <w:p w14:paraId="41592591" w14:textId="77777777" w:rsidR="00C16C32" w:rsidRDefault="00C16C32">
      <w:pPr>
        <w:pStyle w:val="Coordonnes"/>
        <w:sectPr w:rsidR="00C16C32" w:rsidSect="00664332">
          <w:headerReference w:type="default" r:id="rId7"/>
          <w:footerReference w:type="default" r:id="rId8"/>
          <w:headerReference w:type="first" r:id="rId9"/>
          <w:pgSz w:w="11907" w:h="16839" w:code="9"/>
          <w:pgMar w:top="1021" w:right="1123" w:bottom="1021" w:left="1123" w:header="431" w:footer="720" w:gutter="0"/>
          <w:cols w:space="720"/>
          <w:titlePg/>
          <w:docGrid w:linePitch="360"/>
        </w:sectPr>
      </w:pPr>
    </w:p>
    <w:p w14:paraId="1402FF26" w14:textId="0E5DE584" w:rsidR="00485106" w:rsidRDefault="00FE4155">
      <w:pPr>
        <w:pStyle w:val="Coordonnes"/>
      </w:pPr>
      <w:r>
        <w:t>15b Cardinal Bégin Est</w:t>
      </w:r>
    </w:p>
    <w:p w14:paraId="5203159E" w14:textId="77777777" w:rsidR="00C16C32" w:rsidRDefault="00C16C32">
      <w:pPr>
        <w:pStyle w:val="Coordonnes"/>
      </w:pPr>
      <w:r>
        <w:t>Rouyn-Noranda, Qc</w:t>
      </w:r>
    </w:p>
    <w:p w14:paraId="5B612CCF" w14:textId="689A33E2" w:rsidR="00C16C32" w:rsidRDefault="00C16C32">
      <w:pPr>
        <w:pStyle w:val="Coordonnes"/>
      </w:pPr>
      <w:r>
        <w:t xml:space="preserve">J9X </w:t>
      </w:r>
      <w:r w:rsidR="00FE4155">
        <w:t>3G7</w:t>
      </w:r>
    </w:p>
    <w:p w14:paraId="3A00D5F2" w14:textId="77777777" w:rsidR="00C16C32" w:rsidRDefault="00C16C32" w:rsidP="00C16C32">
      <w:pPr>
        <w:pStyle w:val="Coordonnes"/>
        <w:jc w:val="center"/>
      </w:pPr>
      <w:r>
        <w:t>819</w:t>
      </w:r>
      <w:r w:rsidR="00054092">
        <w:t> </w:t>
      </w:r>
      <w:r>
        <w:t>764</w:t>
      </w:r>
      <w:r w:rsidR="00054092">
        <w:t xml:space="preserve"> - </w:t>
      </w:r>
      <w:r>
        <w:t>4718</w:t>
      </w:r>
    </w:p>
    <w:p w14:paraId="4D1C6919" w14:textId="77777777" w:rsidR="00C16C32" w:rsidRDefault="00FF5419" w:rsidP="00FF5419">
      <w:pPr>
        <w:pStyle w:val="Coordonnes"/>
        <w:jc w:val="center"/>
      </w:pPr>
      <w:r>
        <w:t>(Avec boîte vocal)</w:t>
      </w:r>
    </w:p>
    <w:p w14:paraId="55F8C929" w14:textId="77777777" w:rsidR="00C16C32" w:rsidRDefault="00C16C32">
      <w:pPr>
        <w:pStyle w:val="Coordonnes"/>
      </w:pPr>
    </w:p>
    <w:p w14:paraId="444A0502" w14:textId="77777777" w:rsidR="00C16C32" w:rsidRDefault="00592146" w:rsidP="00C16C32">
      <w:pPr>
        <w:pStyle w:val="Coordonnes"/>
        <w:jc w:val="right"/>
      </w:pPr>
      <w:r>
        <w:t>gsylvie2@gmail.com</w:t>
      </w:r>
    </w:p>
    <w:p w14:paraId="66AEF2C5" w14:textId="77777777" w:rsidR="00C16C32" w:rsidRDefault="00C16C32">
      <w:pPr>
        <w:pStyle w:val="Titre1"/>
        <w:sectPr w:rsidR="00C16C32" w:rsidSect="00C16C32">
          <w:type w:val="continuous"/>
          <w:pgSz w:w="11907" w:h="16839" w:code="9"/>
          <w:pgMar w:top="1152" w:right="1123" w:bottom="1195" w:left="1123" w:header="432" w:footer="720" w:gutter="0"/>
          <w:cols w:num="3" w:space="720"/>
          <w:titlePg/>
          <w:docGrid w:linePitch="360"/>
        </w:sectPr>
      </w:pPr>
    </w:p>
    <w:p w14:paraId="60A44F9F" w14:textId="77777777" w:rsidR="00485106" w:rsidRPr="00F5265B" w:rsidRDefault="00000000">
      <w:pPr>
        <w:pStyle w:val="Titre1"/>
      </w:pPr>
      <w:sdt>
        <w:sdtPr>
          <w:id w:val="-819804518"/>
          <w:placeholder>
            <w:docPart w:val="85F1BEEDCC5B7548A25CEE6027E05955"/>
          </w:placeholder>
          <w:temporary/>
          <w:showingPlcHdr/>
          <w15:appearance w15:val="hidden"/>
        </w:sdtPr>
        <w:sdtContent>
          <w:r w:rsidR="00F5265B">
            <w:t>Compétences</w:t>
          </w:r>
        </w:sdtContent>
      </w:sdt>
    </w:p>
    <w:p w14:paraId="1A8F81B9" w14:textId="385AAE76" w:rsidR="00FF5419" w:rsidRDefault="00C16C32" w:rsidP="004645B7">
      <w:pPr>
        <w:spacing w:after="180" w:line="240" w:lineRule="auto"/>
      </w:pPr>
      <w:r w:rsidRPr="004645B7">
        <w:rPr>
          <w:b/>
        </w:rPr>
        <w:t>Art tradition</w:t>
      </w:r>
      <w:r w:rsidR="00FF5419" w:rsidRPr="004645B7">
        <w:rPr>
          <w:b/>
        </w:rPr>
        <w:t>nel :</w:t>
      </w:r>
      <w:r w:rsidR="00FF5419">
        <w:t xml:space="preserve"> dessin (médiums mixtes), peinture (acrylique et aquarelle), </w:t>
      </w:r>
      <w:r w:rsidR="00FE4155">
        <w:t>sculpture</w:t>
      </w:r>
    </w:p>
    <w:p w14:paraId="1F01D6F3" w14:textId="049E9DE6" w:rsidR="00817710" w:rsidRPr="00817710" w:rsidRDefault="00817710" w:rsidP="004645B7">
      <w:pPr>
        <w:spacing w:after="180" w:line="240" w:lineRule="auto"/>
        <w:rPr>
          <w:bCs/>
        </w:rPr>
      </w:pPr>
      <w:r>
        <w:rPr>
          <w:b/>
        </w:rPr>
        <w:t xml:space="preserve">Impression numérique : </w:t>
      </w:r>
      <w:r>
        <w:rPr>
          <w:bCs/>
        </w:rPr>
        <w:t>Spécialisé dans la colorimétrie et les profils ICC</w:t>
      </w:r>
    </w:p>
    <w:p w14:paraId="0531EB77" w14:textId="6C5549EC" w:rsidR="00FF5419" w:rsidRDefault="00FF5419" w:rsidP="004645B7">
      <w:pPr>
        <w:spacing w:after="180" w:line="240" w:lineRule="auto"/>
      </w:pPr>
      <w:r w:rsidRPr="004645B7">
        <w:rPr>
          <w:b/>
        </w:rPr>
        <w:t>Graphisme</w:t>
      </w:r>
      <w:r w:rsidR="00FE4155">
        <w:rPr>
          <w:b/>
        </w:rPr>
        <w:t>/Illustration</w:t>
      </w:r>
      <w:r w:rsidRPr="004645B7">
        <w:rPr>
          <w:b/>
        </w:rPr>
        <w:t> :</w:t>
      </w:r>
      <w:r>
        <w:t xml:space="preserve"> Maîtrise de Photoshop, Illustrator et </w:t>
      </w:r>
      <w:r w:rsidR="00592146">
        <w:t>InDesign</w:t>
      </w:r>
    </w:p>
    <w:p w14:paraId="6722E83B" w14:textId="77777777" w:rsidR="00FF5419" w:rsidRPr="00F5265B" w:rsidRDefault="00FF5419" w:rsidP="004645B7">
      <w:pPr>
        <w:spacing w:after="180" w:line="240" w:lineRule="auto"/>
      </w:pPr>
      <w:r w:rsidRPr="004645B7">
        <w:rPr>
          <w:b/>
        </w:rPr>
        <w:t>Office :</w:t>
      </w:r>
      <w:r>
        <w:t xml:space="preserve"> Bonnes connaissances de Microsoft Word, Excel et Access</w:t>
      </w:r>
    </w:p>
    <w:p w14:paraId="4133FB85" w14:textId="77777777" w:rsidR="00664332" w:rsidRDefault="00664332">
      <w:pPr>
        <w:pStyle w:val="Titre1"/>
      </w:pPr>
      <w:r>
        <w:t>Aptitudes professionnelles</w:t>
      </w:r>
    </w:p>
    <w:p w14:paraId="0245003A" w14:textId="77777777" w:rsidR="00664332" w:rsidRDefault="00664332" w:rsidP="00664332">
      <w:r>
        <w:t>Consciencieuse</w:t>
      </w:r>
    </w:p>
    <w:p w14:paraId="2C265B8E" w14:textId="77777777" w:rsidR="00664332" w:rsidRDefault="00664332" w:rsidP="00664332">
      <w:r>
        <w:t>Autonome</w:t>
      </w:r>
    </w:p>
    <w:p w14:paraId="5693300D" w14:textId="77777777" w:rsidR="00664332" w:rsidRPr="00664332" w:rsidRDefault="00664332" w:rsidP="00664332">
      <w:r>
        <w:t>Pragmatique</w:t>
      </w:r>
    </w:p>
    <w:p w14:paraId="67A74EEB" w14:textId="77777777" w:rsidR="00485106" w:rsidRPr="00F5265B" w:rsidRDefault="00000000">
      <w:pPr>
        <w:pStyle w:val="Titre1"/>
      </w:pPr>
      <w:sdt>
        <w:sdtPr>
          <w:id w:val="-1150367223"/>
          <w:placeholder>
            <w:docPart w:val="A635396A10113C41846AB4851D1087ED"/>
          </w:placeholder>
          <w:temporary/>
          <w:showingPlcHdr/>
          <w15:appearance w15:val="hidden"/>
        </w:sdtPr>
        <w:sdtContent>
          <w:r w:rsidR="00F5265B">
            <w:t>Formation</w:t>
          </w:r>
        </w:sdtContent>
      </w:sdt>
      <w:r w:rsidR="00FF5419">
        <w:t xml:space="preserve"> et perfectionnement</w:t>
      </w:r>
    </w:p>
    <w:p w14:paraId="188B724D" w14:textId="77777777" w:rsidR="00725D30" w:rsidRPr="005837F7" w:rsidRDefault="00725D30" w:rsidP="005837F7">
      <w:pPr>
        <w:pStyle w:val="Titre5"/>
        <w:numPr>
          <w:ilvl w:val="0"/>
          <w:numId w:val="14"/>
        </w:numPr>
      </w:pPr>
      <w:r w:rsidRPr="005837F7">
        <w:t>Cours de dessin avec Rock Lamothe</w:t>
      </w:r>
    </w:p>
    <w:p w14:paraId="38ACC126" w14:textId="77777777" w:rsidR="00725D30" w:rsidRPr="00725D30" w:rsidRDefault="00725D30" w:rsidP="005837F7">
      <w:pPr>
        <w:spacing w:line="240" w:lineRule="auto"/>
        <w:ind w:firstLine="720"/>
      </w:pPr>
      <w:r>
        <w:t xml:space="preserve">Université du Québec en Abitibi-Témiscamingue, Rouyn-Noranda (2015 </w:t>
      </w:r>
      <w:r w:rsidR="004645B7">
        <w:t>–</w:t>
      </w:r>
      <w:r>
        <w:t xml:space="preserve"> 2016</w:t>
      </w:r>
      <w:r w:rsidR="004645B7">
        <w:t>)</w:t>
      </w:r>
    </w:p>
    <w:p w14:paraId="567AAC17" w14:textId="77777777" w:rsidR="00485106" w:rsidRPr="00F5265B" w:rsidRDefault="00FF5419" w:rsidP="005837F7">
      <w:pPr>
        <w:pStyle w:val="Titre5"/>
        <w:numPr>
          <w:ilvl w:val="0"/>
          <w:numId w:val="14"/>
        </w:numPr>
      </w:pPr>
      <w:r>
        <w:t>Formation en Art Visuel</w:t>
      </w:r>
    </w:p>
    <w:p w14:paraId="3B28CDAA" w14:textId="77777777" w:rsidR="00485106" w:rsidRDefault="009126E3" w:rsidP="005837F7">
      <w:pPr>
        <w:spacing w:line="240" w:lineRule="auto"/>
        <w:ind w:firstLine="720"/>
      </w:pPr>
      <w:r>
        <w:t>Cégep de l’Abitibi-Témiscamingue, Rouyn-Noranda (2015 - 2016)</w:t>
      </w:r>
    </w:p>
    <w:p w14:paraId="2766CE66" w14:textId="77777777" w:rsidR="00725D30" w:rsidRDefault="00725D30" w:rsidP="005837F7">
      <w:pPr>
        <w:pStyle w:val="Titre5"/>
        <w:numPr>
          <w:ilvl w:val="0"/>
          <w:numId w:val="14"/>
        </w:numPr>
      </w:pPr>
      <w:r>
        <w:t>Divers ateliers à l’Académie des Arts de Céline J. Dallaire</w:t>
      </w:r>
    </w:p>
    <w:p w14:paraId="2E08D827" w14:textId="77777777" w:rsidR="00725D30" w:rsidRDefault="00725D30" w:rsidP="005837F7">
      <w:pPr>
        <w:spacing w:line="240" w:lineRule="auto"/>
        <w:ind w:firstLine="720"/>
      </w:pPr>
      <w:r>
        <w:t>Théorie de la couleurs (2014)</w:t>
      </w:r>
    </w:p>
    <w:p w14:paraId="24591361" w14:textId="77777777" w:rsidR="00725D30" w:rsidRDefault="00725D30" w:rsidP="005837F7">
      <w:pPr>
        <w:spacing w:line="240" w:lineRule="auto"/>
        <w:ind w:firstLine="720"/>
      </w:pPr>
      <w:r>
        <w:t>Création de médiums mixtes (2013)</w:t>
      </w:r>
    </w:p>
    <w:p w14:paraId="08494775" w14:textId="77777777" w:rsidR="00725D30" w:rsidRDefault="00725D30" w:rsidP="005837F7">
      <w:pPr>
        <w:spacing w:line="240" w:lineRule="auto"/>
        <w:ind w:firstLine="720"/>
      </w:pPr>
      <w:r>
        <w:t>Dessins d’observation (201</w:t>
      </w:r>
      <w:r w:rsidR="004645B7">
        <w:t>3</w:t>
      </w:r>
      <w:r>
        <w:t>)</w:t>
      </w:r>
    </w:p>
    <w:p w14:paraId="7E471776" w14:textId="77777777" w:rsidR="004645B7" w:rsidRDefault="004645B7" w:rsidP="005837F7">
      <w:pPr>
        <w:pStyle w:val="Titre5"/>
        <w:numPr>
          <w:ilvl w:val="0"/>
          <w:numId w:val="14"/>
        </w:numPr>
      </w:pPr>
      <w:r>
        <w:t xml:space="preserve">Intensif sur la couleur avec Norbert Lemire (2014) </w:t>
      </w:r>
    </w:p>
    <w:p w14:paraId="085C0068" w14:textId="77777777" w:rsidR="00725D30" w:rsidRDefault="004645B7" w:rsidP="005837F7">
      <w:pPr>
        <w:pStyle w:val="Titre5"/>
        <w:numPr>
          <w:ilvl w:val="0"/>
          <w:numId w:val="14"/>
        </w:numPr>
      </w:pPr>
      <w:r>
        <w:t>Diverses formations à l’Atelier les Milles Feuilles</w:t>
      </w:r>
    </w:p>
    <w:p w14:paraId="4C88570B" w14:textId="77777777" w:rsidR="004645B7" w:rsidRDefault="004645B7" w:rsidP="005837F7">
      <w:pPr>
        <w:spacing w:line="240" w:lineRule="auto"/>
        <w:ind w:firstLine="720"/>
      </w:pPr>
      <w:r>
        <w:t>Lithographie sur pierre avec Joanne Poitras (2014)</w:t>
      </w:r>
      <w:r w:rsidRPr="004645B7">
        <w:t xml:space="preserve"> </w:t>
      </w:r>
    </w:p>
    <w:p w14:paraId="258022DB" w14:textId="77777777" w:rsidR="004645B7" w:rsidRDefault="004645B7" w:rsidP="005837F7">
      <w:pPr>
        <w:spacing w:line="240" w:lineRule="auto"/>
        <w:ind w:firstLine="720"/>
      </w:pPr>
      <w:r>
        <w:t>Linogravure avec Louis Brien (2013)</w:t>
      </w:r>
    </w:p>
    <w:p w14:paraId="3FC5E794" w14:textId="77777777" w:rsidR="004645B7" w:rsidRDefault="004645B7" w:rsidP="005837F7">
      <w:pPr>
        <w:pStyle w:val="Titre5"/>
        <w:numPr>
          <w:ilvl w:val="0"/>
          <w:numId w:val="14"/>
        </w:numPr>
      </w:pPr>
      <w:r>
        <w:t>Cours de dessins d’observation avec Diane Auger (2012)</w:t>
      </w:r>
    </w:p>
    <w:p w14:paraId="2651DF33" w14:textId="77777777" w:rsidR="009126E3" w:rsidRPr="009126E3" w:rsidRDefault="009126E3" w:rsidP="005837F7">
      <w:pPr>
        <w:pStyle w:val="Titre5"/>
        <w:numPr>
          <w:ilvl w:val="0"/>
          <w:numId w:val="14"/>
        </w:numPr>
        <w:rPr>
          <w:sz w:val="22"/>
        </w:rPr>
      </w:pPr>
      <w:r w:rsidRPr="009126E3">
        <w:rPr>
          <w:sz w:val="22"/>
        </w:rPr>
        <w:t>BAC avec majeur de création en multimédia interactif avec mineur en 3D</w:t>
      </w:r>
    </w:p>
    <w:p w14:paraId="2DEC777A" w14:textId="77777777" w:rsidR="009126E3" w:rsidRDefault="009126E3" w:rsidP="005837F7">
      <w:pPr>
        <w:spacing w:line="240" w:lineRule="auto"/>
        <w:ind w:firstLine="720"/>
      </w:pPr>
      <w:r>
        <w:t xml:space="preserve">Université du Québec en Abitibi-Témiscamingue, Rouyn-Noranda </w:t>
      </w:r>
      <w:r w:rsidR="004645B7">
        <w:t>(</w:t>
      </w:r>
      <w:r>
        <w:t xml:space="preserve">2007 </w:t>
      </w:r>
      <w:r w:rsidR="004645B7">
        <w:t>-</w:t>
      </w:r>
      <w:r>
        <w:t xml:space="preserve"> 2011</w:t>
      </w:r>
      <w:r w:rsidR="004645B7">
        <w:t>)</w:t>
      </w:r>
    </w:p>
    <w:p w14:paraId="63B055E4" w14:textId="77777777" w:rsidR="009126E3" w:rsidRDefault="009126E3" w:rsidP="005837F7">
      <w:pPr>
        <w:pStyle w:val="Titre5"/>
        <w:numPr>
          <w:ilvl w:val="0"/>
          <w:numId w:val="14"/>
        </w:numPr>
      </w:pPr>
      <w:r>
        <w:t>Stage de l’Université Internationale du Multimédia</w:t>
      </w:r>
    </w:p>
    <w:p w14:paraId="7EDBEC1C" w14:textId="77777777" w:rsidR="009126E3" w:rsidRDefault="009126E3" w:rsidP="005837F7">
      <w:pPr>
        <w:spacing w:line="240" w:lineRule="auto"/>
        <w:ind w:firstLine="720"/>
      </w:pPr>
      <w:r>
        <w:t>Hammamet (Tunisie) Hiver 2008 (1 sem.)</w:t>
      </w:r>
    </w:p>
    <w:p w14:paraId="55FDD7AB" w14:textId="77777777" w:rsidR="009126E3" w:rsidRDefault="009126E3" w:rsidP="005837F7">
      <w:pPr>
        <w:pStyle w:val="Titre5"/>
        <w:numPr>
          <w:ilvl w:val="0"/>
          <w:numId w:val="14"/>
        </w:numPr>
      </w:pPr>
      <w:r>
        <w:t>Stage sur le scénario</w:t>
      </w:r>
    </w:p>
    <w:p w14:paraId="0647B1BD" w14:textId="77777777" w:rsidR="009126E3" w:rsidRDefault="009126E3" w:rsidP="005837F7">
      <w:pPr>
        <w:spacing w:line="240" w:lineRule="auto"/>
        <w:ind w:firstLine="720"/>
      </w:pPr>
      <w:r>
        <w:t>Toul</w:t>
      </w:r>
      <w:r w:rsidR="004645B7">
        <w:t>o</w:t>
      </w:r>
      <w:r>
        <w:t>use (France) Été 2007 (1 sem.)</w:t>
      </w:r>
    </w:p>
    <w:p w14:paraId="077A4162" w14:textId="77777777" w:rsidR="009126E3" w:rsidRDefault="009126E3" w:rsidP="005837F7">
      <w:pPr>
        <w:pStyle w:val="Titre5"/>
        <w:numPr>
          <w:ilvl w:val="0"/>
          <w:numId w:val="14"/>
        </w:numPr>
      </w:pPr>
      <w:r>
        <w:t>DEC en technologie du Génie Civil</w:t>
      </w:r>
    </w:p>
    <w:p w14:paraId="782AF609" w14:textId="77777777" w:rsidR="009126E3" w:rsidRPr="00F5265B" w:rsidRDefault="009126E3" w:rsidP="004645B7">
      <w:pPr>
        <w:spacing w:line="240" w:lineRule="auto"/>
        <w:ind w:firstLine="720"/>
      </w:pPr>
      <w:r>
        <w:t>Cégep de l’Abitibi-Témiscamingue, Rouyn-Noranda (2003</w:t>
      </w:r>
      <w:r w:rsidR="004645B7">
        <w:t xml:space="preserve"> </w:t>
      </w:r>
      <w:r>
        <w:t>-</w:t>
      </w:r>
      <w:r w:rsidR="004645B7">
        <w:t xml:space="preserve"> </w:t>
      </w:r>
      <w:r>
        <w:t>2006)</w:t>
      </w:r>
    </w:p>
    <w:p w14:paraId="232DA245" w14:textId="0CA4A7EB" w:rsidR="00FE4155" w:rsidRDefault="00FE4155">
      <w:pPr>
        <w:spacing w:after="60"/>
        <w:rPr>
          <w:rFonts w:asciiTheme="majorHAnsi" w:hAnsiTheme="majorHAnsi"/>
          <w:b/>
          <w:spacing w:val="21"/>
          <w:sz w:val="26"/>
          <w:u w:val="single"/>
        </w:rPr>
      </w:pPr>
      <w:r>
        <w:br w:type="page"/>
      </w:r>
    </w:p>
    <w:p w14:paraId="28B6F33B" w14:textId="77777777" w:rsidR="00485106" w:rsidRPr="00F5265B" w:rsidRDefault="00000000">
      <w:pPr>
        <w:pStyle w:val="Titre1"/>
      </w:pPr>
      <w:sdt>
        <w:sdtPr>
          <w:id w:val="617349259"/>
          <w:placeholder>
            <w:docPart w:val="453321DB201B6D48AA740BC20A2AB16D"/>
          </w:placeholder>
          <w:temporary/>
          <w:showingPlcHdr/>
          <w15:appearance w15:val="hidden"/>
        </w:sdtPr>
        <w:sdtContent>
          <w:r w:rsidR="00F5265B">
            <w:t>Expérience</w:t>
          </w:r>
        </w:sdtContent>
      </w:sdt>
      <w:r w:rsidR="00C51453">
        <w:t>s</w:t>
      </w:r>
    </w:p>
    <w:p w14:paraId="789D30AE" w14:textId="5EF3F951" w:rsidR="00FD2860" w:rsidRDefault="00FD2860">
      <w:pPr>
        <w:pStyle w:val="Titre2"/>
      </w:pPr>
      <w:r>
        <w:t>Vi, images et créations</w:t>
      </w:r>
    </w:p>
    <w:p w14:paraId="5DCC2A41" w14:textId="04200632" w:rsidR="00FD2860" w:rsidRDefault="00FD2860" w:rsidP="00FD2860">
      <w:pPr>
        <w:pStyle w:val="Titre3"/>
      </w:pPr>
      <w:r>
        <w:t xml:space="preserve">Travailleur autonome </w:t>
      </w:r>
      <w:r>
        <w:t>dans mon entreprise personnel</w:t>
      </w:r>
      <w:r>
        <w:t xml:space="preserve"> / 2024 – à </w:t>
      </w:r>
      <w:r>
        <w:t>ce jour</w:t>
      </w:r>
    </w:p>
    <w:p w14:paraId="1E2A74B6" w14:textId="74A1160B" w:rsidR="00FD2860" w:rsidRPr="00FD2860" w:rsidRDefault="00FD2860" w:rsidP="00FD2860">
      <w:r>
        <w:tab/>
        <w:t>Je réponds à la demande de la clientèle</w:t>
      </w:r>
    </w:p>
    <w:p w14:paraId="0D9DE0D3" w14:textId="2534E0B4" w:rsidR="00485106" w:rsidRPr="00F5265B" w:rsidRDefault="00955DC0">
      <w:pPr>
        <w:pStyle w:val="Titre2"/>
      </w:pPr>
      <w:r>
        <w:t xml:space="preserve">La Fontaine des Arts </w:t>
      </w:r>
      <w:r w:rsidR="00CF2B27">
        <w:t>/ Librairie EnMarge</w:t>
      </w:r>
    </w:p>
    <w:p w14:paraId="7CC6AF94" w14:textId="639B1BF3" w:rsidR="00CF2B27" w:rsidRDefault="00CF2B27" w:rsidP="006F5296">
      <w:pPr>
        <w:pStyle w:val="Titre3"/>
      </w:pPr>
      <w:r>
        <w:t xml:space="preserve">Aide gestionnaire administrative pour la Boutique et la librairie / 2019 – </w:t>
      </w:r>
      <w:r w:rsidR="00FE4155">
        <w:t>2024</w:t>
      </w:r>
    </w:p>
    <w:p w14:paraId="6D4AB20E" w14:textId="77777777" w:rsidR="00CF2B27" w:rsidRPr="00CF2B27" w:rsidRDefault="009451D8" w:rsidP="00CF2B27">
      <w:pPr>
        <w:ind w:firstLine="720"/>
      </w:pPr>
      <w:r>
        <w:t>A</w:t>
      </w:r>
      <w:r w:rsidR="00CF2B27">
        <w:t xml:space="preserve">ide le propriétaire à certaine menus tâches de gestion pour alléger ses horaires. </w:t>
      </w:r>
    </w:p>
    <w:p w14:paraId="659DB580" w14:textId="77777777" w:rsidR="00202B39" w:rsidRDefault="00202B39" w:rsidP="006F5296">
      <w:pPr>
        <w:pStyle w:val="Titre3"/>
      </w:pPr>
      <w:r>
        <w:t>Gestionnaire des médias sociaux / 2019 – à ce jour</w:t>
      </w:r>
    </w:p>
    <w:p w14:paraId="6E48D76C" w14:textId="77777777" w:rsidR="00202B39" w:rsidRPr="00202B39" w:rsidRDefault="00202B39" w:rsidP="00202B39">
      <w:pPr>
        <w:ind w:left="720"/>
      </w:pPr>
      <w:r>
        <w:t>Entretiens des sites internet, des pages Facebook et réalisations des communiqués de presses des différents évènements.</w:t>
      </w:r>
    </w:p>
    <w:p w14:paraId="7B7D47F6" w14:textId="77777777" w:rsidR="00202B39" w:rsidRDefault="00202B39" w:rsidP="006F5296">
      <w:pPr>
        <w:pStyle w:val="Titre3"/>
      </w:pPr>
      <w:r>
        <w:t>Graphiste / Infographiste / 2011 – 2014 / 2019 – à ce jour</w:t>
      </w:r>
    </w:p>
    <w:p w14:paraId="103EA0C8" w14:textId="77777777" w:rsidR="00202B39" w:rsidRPr="00202B39" w:rsidRDefault="00202B39" w:rsidP="00202B39">
      <w:pPr>
        <w:ind w:left="720"/>
      </w:pPr>
      <w:r>
        <w:t>Conception de projet graphique selon les diverses commissions des clients et des besoins de la Fontaine des Arts.</w:t>
      </w:r>
    </w:p>
    <w:p w14:paraId="4DAAC83C" w14:textId="77777777" w:rsidR="00485106" w:rsidRPr="00F5265B" w:rsidRDefault="00CB3B37" w:rsidP="006F5296">
      <w:pPr>
        <w:pStyle w:val="Titre3"/>
      </w:pPr>
      <w:r>
        <w:t xml:space="preserve">Préposé à l’impression / 2013 </w:t>
      </w:r>
      <w:r w:rsidR="00CF2B27">
        <w:t>–</w:t>
      </w:r>
      <w:r>
        <w:t xml:space="preserve"> 2014</w:t>
      </w:r>
      <w:r w:rsidR="00CF2B27">
        <w:t xml:space="preserve"> / 2019 – à ce jour</w:t>
      </w:r>
    </w:p>
    <w:p w14:paraId="2BD08CC0" w14:textId="77777777" w:rsidR="006F5296" w:rsidRDefault="00AE0831" w:rsidP="006F5296">
      <w:pPr>
        <w:ind w:left="720"/>
      </w:pPr>
      <w:r>
        <w:t>R</w:t>
      </w:r>
      <w:r w:rsidR="006F5296">
        <w:t>esponsable de la réalisation de</w:t>
      </w:r>
      <w:r w:rsidR="00CF2B27">
        <w:t xml:space="preserve"> certains </w:t>
      </w:r>
      <w:r w:rsidR="006F5296">
        <w:t>contrats</w:t>
      </w:r>
      <w:r w:rsidR="00CF2B27">
        <w:t xml:space="preserve"> de l’imprimerie. Ceci inclut </w:t>
      </w:r>
      <w:r w:rsidR="006F5296">
        <w:t xml:space="preserve">l’opération des imprimantes, des machines de finition, </w:t>
      </w:r>
      <w:r w:rsidR="00CF2B27">
        <w:t>le</w:t>
      </w:r>
      <w:r w:rsidR="006F5296">
        <w:t xml:space="preserve"> contrôle des couleurs et de la qualité.</w:t>
      </w:r>
    </w:p>
    <w:p w14:paraId="7AB46B40" w14:textId="77777777" w:rsidR="006F5296" w:rsidRDefault="006F5296" w:rsidP="00CF2B27">
      <w:pPr>
        <w:pStyle w:val="Titre3"/>
        <w:tabs>
          <w:tab w:val="left" w:pos="4856"/>
        </w:tabs>
      </w:pPr>
      <w:r>
        <w:t>Conseillère en art et commis / 2011 – 201</w:t>
      </w:r>
      <w:r w:rsidR="00CF2B27">
        <w:t>4 / 2019 – à ce jour</w:t>
      </w:r>
    </w:p>
    <w:p w14:paraId="76837DB8" w14:textId="77777777" w:rsidR="00AE0831" w:rsidRDefault="00AE0831" w:rsidP="00A654C6">
      <w:pPr>
        <w:ind w:left="720"/>
      </w:pPr>
      <w:r>
        <w:t>R</w:t>
      </w:r>
      <w:r w:rsidR="006F5296">
        <w:t>esponsable de la vente de marchandise et de la gestion d’inventaire ainsi que d’éclairer les clients sur l</w:t>
      </w:r>
      <w:r w:rsidR="00826FFE">
        <w:t>es produits vendus en magasin ainsi que les différents services offerts.</w:t>
      </w:r>
      <w:r w:rsidR="006F5296">
        <w:t xml:space="preserve"> </w:t>
      </w:r>
    </w:p>
    <w:p w14:paraId="2D7AE545" w14:textId="77777777" w:rsidR="000269D2" w:rsidRDefault="000269D2" w:rsidP="005756F8">
      <w:pPr>
        <w:pStyle w:val="Titre2"/>
      </w:pPr>
      <w:r>
        <w:t>Association des Artistes en Art Visuel de Val-d’Or (AAAVVD)</w:t>
      </w:r>
    </w:p>
    <w:p w14:paraId="5EBA516B" w14:textId="77777777" w:rsidR="000269D2" w:rsidRDefault="000269D2" w:rsidP="00DB0677">
      <w:pPr>
        <w:pStyle w:val="Titre3"/>
      </w:pPr>
      <w:r>
        <w:t>Secrétaire / 2016 – 2018</w:t>
      </w:r>
    </w:p>
    <w:p w14:paraId="2CD26F68" w14:textId="77777777" w:rsidR="000269D2" w:rsidRPr="000269D2" w:rsidRDefault="000269D2" w:rsidP="00DB0677">
      <w:pPr>
        <w:ind w:left="720"/>
      </w:pPr>
      <w:r>
        <w:t xml:space="preserve">Réalisation des procès-verbaux des divers conseils d’administration et </w:t>
      </w:r>
      <w:r w:rsidR="00DB0677">
        <w:t>d’assemblées générales annuelles. Responsable des communications.</w:t>
      </w:r>
    </w:p>
    <w:p w14:paraId="2008B416" w14:textId="77777777" w:rsidR="00DB0677" w:rsidRDefault="00DB0677" w:rsidP="005756F8">
      <w:pPr>
        <w:pStyle w:val="Titre2"/>
      </w:pPr>
      <w:r>
        <w:t>Atelie</w:t>
      </w:r>
      <w:r w:rsidR="006A3CE3">
        <w:t>r L</w:t>
      </w:r>
      <w:r>
        <w:t>es Mille Feuilles (AMF)</w:t>
      </w:r>
    </w:p>
    <w:p w14:paraId="08F17887" w14:textId="77777777" w:rsidR="0021159E" w:rsidRPr="0021159E" w:rsidRDefault="006A3CE3" w:rsidP="006A3CE3">
      <w:pPr>
        <w:rPr>
          <w:i/>
        </w:rPr>
      </w:pPr>
      <w:r w:rsidRPr="0021159E">
        <w:rPr>
          <w:i/>
        </w:rPr>
        <w:t xml:space="preserve">Conception et montage d’exposition </w:t>
      </w:r>
    </w:p>
    <w:p w14:paraId="32A97FED" w14:textId="77777777" w:rsidR="006A3CE3" w:rsidRDefault="006A3CE3" w:rsidP="0021159E">
      <w:pPr>
        <w:ind w:firstLine="720"/>
      </w:pPr>
      <w:r>
        <w:t>pour Gisèle Cotnoir-Lussier</w:t>
      </w:r>
      <w:r w:rsidR="0021159E">
        <w:t xml:space="preserve"> / 2014</w:t>
      </w:r>
    </w:p>
    <w:p w14:paraId="2B9D795F" w14:textId="77777777" w:rsidR="0021159E" w:rsidRDefault="0021159E" w:rsidP="0021159E">
      <w:pPr>
        <w:ind w:firstLine="720"/>
      </w:pPr>
      <w:r>
        <w:t>pour Louis Brien / 2015</w:t>
      </w:r>
    </w:p>
    <w:p w14:paraId="5345F5EC" w14:textId="77777777" w:rsidR="006A3CE3" w:rsidRPr="0021159E" w:rsidRDefault="006A3CE3" w:rsidP="006A3CE3">
      <w:pPr>
        <w:rPr>
          <w:i/>
        </w:rPr>
      </w:pPr>
      <w:r w:rsidRPr="0021159E">
        <w:rPr>
          <w:i/>
        </w:rPr>
        <w:t>Organisatrice d’événement</w:t>
      </w:r>
      <w:r w:rsidR="0021159E" w:rsidRPr="0021159E">
        <w:rPr>
          <w:i/>
        </w:rPr>
        <w:t xml:space="preserve"> </w:t>
      </w:r>
    </w:p>
    <w:p w14:paraId="3DF8325B" w14:textId="77777777" w:rsidR="0021159E" w:rsidRDefault="0021159E" w:rsidP="006A3CE3">
      <w:r>
        <w:tab/>
        <w:t>Activité fait en partenariat avec le centre Entre-Femmes / 2015</w:t>
      </w:r>
    </w:p>
    <w:p w14:paraId="75B09BCE" w14:textId="77777777" w:rsidR="006A3CE3" w:rsidRDefault="006A3CE3" w:rsidP="0021159E">
      <w:pPr>
        <w:ind w:firstLine="720"/>
      </w:pPr>
      <w:r>
        <w:t>L’amour se présente</w:t>
      </w:r>
      <w:r w:rsidR="0021159E">
        <w:t xml:space="preserve"> (exposition en partenariat avec </w:t>
      </w:r>
      <w:r w:rsidR="0021159E" w:rsidRPr="0021159E">
        <w:rPr>
          <w:i/>
        </w:rPr>
        <w:t>Le Pont</w:t>
      </w:r>
      <w:r w:rsidR="0021159E">
        <w:t>)</w:t>
      </w:r>
      <w:r>
        <w:t xml:space="preserve"> </w:t>
      </w:r>
      <w:r w:rsidR="0021159E">
        <w:t>/ 2014</w:t>
      </w:r>
    </w:p>
    <w:p w14:paraId="13562A5F" w14:textId="77777777" w:rsidR="0021159E" w:rsidRPr="0021159E" w:rsidRDefault="0021159E" w:rsidP="0021159E">
      <w:pPr>
        <w:rPr>
          <w:i/>
        </w:rPr>
      </w:pPr>
      <w:r w:rsidRPr="0021159E">
        <w:rPr>
          <w:i/>
        </w:rPr>
        <w:t>Membre du comité des archives / 2013 – 2014</w:t>
      </w:r>
    </w:p>
    <w:p w14:paraId="6BA42DCA" w14:textId="77777777" w:rsidR="0021159E" w:rsidRDefault="0021159E" w:rsidP="00A654C6">
      <w:pPr>
        <w:ind w:left="720"/>
      </w:pPr>
      <w:r>
        <w:t>Créer une banque d’œuvre digitale à partir des œuvres physique</w:t>
      </w:r>
      <w:r w:rsidR="00BC2960">
        <w:t>s accumulées depuis les années 80. Cette banque contient environ 1500 œuvres.</w:t>
      </w:r>
    </w:p>
    <w:p w14:paraId="79132E18" w14:textId="7D25EB5A" w:rsidR="00943DE8" w:rsidRPr="00943DE8" w:rsidRDefault="00943DE8" w:rsidP="00943DE8">
      <w:pPr>
        <w:rPr>
          <w:i/>
        </w:rPr>
      </w:pPr>
      <w:r w:rsidRPr="00943DE8">
        <w:rPr>
          <w:i/>
        </w:rPr>
        <w:t>Membre du CA /2012 - 2014</w:t>
      </w:r>
    </w:p>
    <w:p w14:paraId="147D8FD4" w14:textId="77777777" w:rsidR="005756F8" w:rsidRDefault="005756F8" w:rsidP="005756F8">
      <w:pPr>
        <w:pStyle w:val="Titre2"/>
        <w:rPr>
          <w:i w:val="0"/>
        </w:rPr>
      </w:pPr>
      <w:r>
        <w:lastRenderedPageBreak/>
        <w:t xml:space="preserve">Projet scolaire UNID – </w:t>
      </w:r>
      <w:r>
        <w:rPr>
          <w:i w:val="0"/>
        </w:rPr>
        <w:t>Reversio</w:t>
      </w:r>
    </w:p>
    <w:p w14:paraId="30036BCB" w14:textId="77777777" w:rsidR="005756F8" w:rsidRDefault="005756F8" w:rsidP="005756F8">
      <w:pPr>
        <w:pStyle w:val="Titre3"/>
        <w:tabs>
          <w:tab w:val="left" w:pos="4856"/>
        </w:tabs>
      </w:pPr>
      <w:r>
        <w:t>Directrice du département de 3D</w:t>
      </w:r>
    </w:p>
    <w:p w14:paraId="0E4B11EE" w14:textId="77777777" w:rsidR="005756F8" w:rsidRPr="005756F8" w:rsidRDefault="000269D2" w:rsidP="00DB0677">
      <w:pPr>
        <w:ind w:left="720"/>
      </w:pPr>
      <w:r>
        <w:t>Responsable de la distribution du travail au sein de l’équipe après avoir reçu le scénario. Gérer les problèmes de communication et la réalisation du travail. Effectuer un contrôle de qualité avant la livraison. Effectuer des rapports de production.</w:t>
      </w:r>
    </w:p>
    <w:p w14:paraId="70FBA05D" w14:textId="77777777" w:rsidR="00485106" w:rsidRPr="00F5265B" w:rsidRDefault="00485106"/>
    <w:p w14:paraId="004405E0" w14:textId="77777777" w:rsidR="00485106" w:rsidRPr="00F5265B" w:rsidRDefault="00000000">
      <w:pPr>
        <w:pStyle w:val="Titre1"/>
      </w:pPr>
      <w:sdt>
        <w:sdtPr>
          <w:id w:val="250401295"/>
          <w:placeholder>
            <w:docPart w:val="67082DB9D00D5240972E0A309254F6EA"/>
          </w:placeholder>
          <w:temporary/>
          <w:showingPlcHdr/>
          <w15:appearance w15:val="hidden"/>
        </w:sdtPr>
        <w:sdtContent>
          <w:r w:rsidR="00F5265B">
            <w:t>Récompenses et reconnaissances</w:t>
          </w:r>
        </w:sdtContent>
      </w:sdt>
    </w:p>
    <w:p w14:paraId="4CA2200A" w14:textId="77777777" w:rsidR="00C51453" w:rsidRDefault="00C51453" w:rsidP="00C51453">
      <w:pPr>
        <w:pStyle w:val="Titre5"/>
        <w:numPr>
          <w:ilvl w:val="0"/>
          <w:numId w:val="14"/>
        </w:numPr>
      </w:pPr>
      <w:r>
        <w:t>Certificat d’excellence 2011</w:t>
      </w:r>
    </w:p>
    <w:p w14:paraId="02B40C49" w14:textId="77777777" w:rsidR="00485106" w:rsidRPr="00D71D4D" w:rsidRDefault="00C51453" w:rsidP="00C51453">
      <w:pPr>
        <w:spacing w:line="240" w:lineRule="auto"/>
        <w:ind w:firstLine="720"/>
        <w:rPr>
          <w:i/>
        </w:rPr>
      </w:pPr>
      <w:r>
        <w:t>« Prix de grande distinction » remis par le Cirque du Soleil</w:t>
      </w:r>
      <w:r w:rsidR="00D71D4D">
        <w:t xml:space="preserve"> pour le travail rendu dans le projet </w:t>
      </w:r>
      <w:r w:rsidR="00054092">
        <w:t xml:space="preserve">UNID - </w:t>
      </w:r>
      <w:r w:rsidR="00D71D4D">
        <w:rPr>
          <w:i/>
        </w:rPr>
        <w:t>Reversio</w:t>
      </w:r>
    </w:p>
    <w:p w14:paraId="5047F68E" w14:textId="77777777" w:rsidR="00C51453" w:rsidRPr="00F5265B" w:rsidRDefault="00C51453" w:rsidP="00C51453">
      <w:pPr>
        <w:spacing w:line="240" w:lineRule="auto"/>
        <w:ind w:firstLine="720"/>
      </w:pPr>
    </w:p>
    <w:p w14:paraId="73CA7B9A" w14:textId="77777777" w:rsidR="00485106" w:rsidRDefault="00C51453">
      <w:r>
        <w:t xml:space="preserve">Dans le cadre du projet synthèse de mon Bac en multimédia, ma cohorte avait décidé de faire un seul projet global de grande envergure en incluant toutes les mineures étudiées. </w:t>
      </w:r>
      <w:r w:rsidR="00D71D4D">
        <w:t>Nous étions un groupe d’environ 80 élèves dont le quart travaillait dans le département de la 3D. Je me suis retrouvée rapidement à la gestion de ce département multi-ethnique et ce certificat fut une note d’appréciation pour le travail rendu. Les nuits blanches ne m</w:t>
      </w:r>
      <w:r w:rsidR="00DA34A0">
        <w:t>’ont pas</w:t>
      </w:r>
      <w:r w:rsidR="00D71D4D">
        <w:t xml:space="preserve"> fait </w:t>
      </w:r>
      <w:r w:rsidR="00955DC0">
        <w:t>peur !</w:t>
      </w:r>
    </w:p>
    <w:sectPr w:rsidR="00485106" w:rsidSect="00C16C32">
      <w:type w:val="continuous"/>
      <w:pgSz w:w="11907" w:h="16839" w:code="9"/>
      <w:pgMar w:top="1152" w:right="1123" w:bottom="1195" w:left="1123" w:header="432"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3E2EA9" w14:textId="77777777" w:rsidR="008D2B76" w:rsidRDefault="008D2B76">
      <w:pPr>
        <w:spacing w:line="240" w:lineRule="auto"/>
      </w:pPr>
      <w:r>
        <w:separator/>
      </w:r>
    </w:p>
  </w:endnote>
  <w:endnote w:type="continuationSeparator" w:id="0">
    <w:p w14:paraId="148F7948" w14:textId="77777777" w:rsidR="008D2B76" w:rsidRDefault="008D2B7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13ABF" w14:textId="77777777" w:rsidR="00485106" w:rsidRDefault="00485106">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94101A" w14:textId="77777777" w:rsidR="008D2B76" w:rsidRDefault="008D2B76">
      <w:pPr>
        <w:spacing w:line="240" w:lineRule="auto"/>
      </w:pPr>
      <w:r>
        <w:separator/>
      </w:r>
    </w:p>
  </w:footnote>
  <w:footnote w:type="continuationSeparator" w:id="0">
    <w:p w14:paraId="3C6DC7B4" w14:textId="77777777" w:rsidR="008D2B76" w:rsidRDefault="008D2B7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DE7AD4" w14:textId="77777777" w:rsidR="00485106" w:rsidRDefault="00F5265B">
    <w:pPr>
      <w:pStyle w:val="En-tte"/>
    </w:pPr>
    <w:r>
      <w:rPr>
        <w:noProof/>
        <w:lang w:val="cs-CZ" w:eastAsia="cs-CZ" w:bidi="ar-SA"/>
      </w:rPr>
      <mc:AlternateContent>
        <mc:Choice Requires="wpg">
          <w:drawing>
            <wp:anchor distT="0" distB="0" distL="114300" distR="114300" simplePos="0" relativeHeight="251661312" behindDoc="0" locked="0" layoutInCell="1" allowOverlap="1" wp14:anchorId="4C2027F5" wp14:editId="08A9CDAE">
              <wp:simplePos x="0" y="0"/>
              <wp:positionH relativeFrom="margin">
                <wp:align>left</wp:align>
              </wp:positionH>
              <wp:positionV relativeFrom="page">
                <wp:align>top</wp:align>
              </wp:positionV>
              <wp:extent cx="3200400" cy="10056322"/>
              <wp:effectExtent l="0" t="0" r="0" b="0"/>
              <wp:wrapNone/>
              <wp:docPr id="4" name="Group 4" title="Background graphics"/>
              <wp:cNvGraphicFramePr/>
              <a:graphic xmlns:a="http://schemas.openxmlformats.org/drawingml/2006/main">
                <a:graphicData uri="http://schemas.microsoft.com/office/word/2010/wordprocessingGroup">
                  <wpg:wgp>
                    <wpg:cNvGrpSpPr/>
                    <wpg:grpSpPr>
                      <a:xfrm>
                        <a:off x="0" y="0"/>
                        <a:ext cx="3200400" cy="10056322"/>
                        <a:chOff x="0" y="0"/>
                        <a:chExt cx="3200400" cy="10056322"/>
                      </a:xfrm>
                    </wpg:grpSpPr>
                    <wps:wsp>
                      <wps:cNvPr id="2" name="Rectangle 2"/>
                      <wps:cNvSpPr/>
                      <wps:spPr>
                        <a:xfrm>
                          <a:off x="0" y="0"/>
                          <a:ext cx="3200400" cy="192024"/>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Rectangle 3"/>
                      <wps:cNvSpPr/>
                      <wps:spPr>
                        <a:xfrm>
                          <a:off x="0" y="9964882"/>
                          <a:ext cx="3200400" cy="9144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41200</wp14:pctWidth>
              </wp14:sizeRelH>
              <wp14:sizeRelV relativeFrom="page">
                <wp14:pctHeight>100000</wp14:pctHeight>
              </wp14:sizeRelV>
            </wp:anchor>
          </w:drawing>
        </mc:Choice>
        <mc:Fallback>
          <w:pict>
            <v:group w14:anchorId="20839E34" id="Group 4" o:spid="_x0000_s1026" alt="Titre : Background graphics" style="position:absolute;margin-left:0;margin-top:0;width:252pt;height:791.85pt;z-index:251661312;mso-width-percent:412;mso-height-percent:1000;mso-position-horizontal:left;mso-position-horizontal-relative:margin;mso-position-vertical:top;mso-position-vertical-relative:page;mso-width-percent:412;mso-height-percent:1000" coordsize="32004,100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">
              <v:rect id="Rectangle 2" o:spid="_x0000_s1027" style="position:absolute;width:32004;height:1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" fillcolor="#4b3a2e [3215]" stroked="f" strokeweight="1pt"/>
              <v:rect id="Rectangle 3" o:spid="_x0000_s1028" style="position:absolute;top:99648;width:32004;height: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" fillcolor="#4b3a2e [3215]" stroked="f" strokeweight="1pt"/>
              <w10:wrap anchorx="margin"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86C7BF" w14:textId="77777777" w:rsidR="00485106" w:rsidRDefault="00F5265B">
    <w:pPr>
      <w:pStyle w:val="En-tte"/>
    </w:pPr>
    <w:r>
      <w:rPr>
        <w:noProof/>
        <w:lang w:val="cs-CZ" w:eastAsia="cs-CZ" w:bidi="ar-SA"/>
      </w:rPr>
      <mc:AlternateContent>
        <mc:Choice Requires="wpg">
          <w:drawing>
            <wp:anchor distT="0" distB="0" distL="114300" distR="114300" simplePos="0" relativeHeight="251663360" behindDoc="0" locked="0" layoutInCell="1" allowOverlap="1" wp14:anchorId="7544405C" wp14:editId="5665F372">
              <wp:simplePos x="0" y="0"/>
              <wp:positionH relativeFrom="margin">
                <wp:align>left</wp:align>
              </wp:positionH>
              <wp:positionV relativeFrom="page">
                <wp:align>top</wp:align>
              </wp:positionV>
              <wp:extent cx="3200400" cy="10056322"/>
              <wp:effectExtent l="0" t="0" r="8890" b="0"/>
              <wp:wrapNone/>
              <wp:docPr id="5" name="Groupe 5" title="Graphismes d’arrière-plan"/>
              <wp:cNvGraphicFramePr/>
              <a:graphic xmlns:a="http://schemas.openxmlformats.org/drawingml/2006/main">
                <a:graphicData uri="http://schemas.microsoft.com/office/word/2010/wordprocessingGroup">
                  <wpg:wgp>
                    <wpg:cNvGrpSpPr/>
                    <wpg:grpSpPr>
                      <a:xfrm>
                        <a:off x="0" y="0"/>
                        <a:ext cx="3200400" cy="10056322"/>
                        <a:chOff x="0" y="0"/>
                        <a:chExt cx="3200400" cy="10056322"/>
                      </a:xfrm>
                    </wpg:grpSpPr>
                    <wps:wsp>
                      <wps:cNvPr id="6" name="Rectangle 6"/>
                      <wps:cNvSpPr/>
                      <wps:spPr>
                        <a:xfrm>
                          <a:off x="0" y="0"/>
                          <a:ext cx="3200400" cy="192024"/>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Rectangle 7"/>
                      <wps:cNvSpPr/>
                      <wps:spPr>
                        <a:xfrm>
                          <a:off x="0" y="9964882"/>
                          <a:ext cx="3200400" cy="9144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41200</wp14:pctWidth>
              </wp14:sizeRelH>
              <wp14:sizeRelV relativeFrom="page">
                <wp14:pctHeight>100000</wp14:pctHeight>
              </wp14:sizeRelV>
            </wp:anchor>
          </w:drawing>
        </mc:Choice>
        <mc:Fallback>
          <w:pict>
            <v:group w14:anchorId="00D1C1EF" id="Groupe 5" o:spid="_x0000_s1026" alt="Titre : Graphismes d’arrière-plan" style="position:absolute;margin-left:0;margin-top:0;width:252pt;height:791.85pt;z-index:251663360;mso-width-percent:412;mso-height-percent:1000;mso-position-horizontal:left;mso-position-horizontal-relative:margin;mso-position-vertical:top;mso-position-vertical-relative:page;mso-width-percent:412;mso-height-percent:1000" coordsize="32004,100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">
              <v:rect id="Rectangle 6" o:spid="_x0000_s1027" style="position:absolute;width:32004;height:19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" fillcolor="#4b3a2e [3215]" stroked="f" strokeweight="1pt"/>
              <v:rect id="Rectangle 7" o:spid="_x0000_s1028" style="position:absolute;top:99648;width:32004;height: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" fillcolor="#4b3a2e [3215]" stroked="f" strokeweight="1pt"/>
              <w10:wrap anchorx="margin"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DFF442C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8028F2F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C40027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ED2B9D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BB8496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3AEF4D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FA6885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ABA42E0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750E6D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3D62E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8A0"/>
    <w:multiLevelType w:val="hybridMultilevel"/>
    <w:tmpl w:val="BFCA3636"/>
    <w:lvl w:ilvl="0" w:tplc="626EAB82">
      <w:start w:val="1"/>
      <w:numFmt w:val="bullet"/>
      <w:lvlText w:val=""/>
      <w:lvlJc w:val="left"/>
      <w:pPr>
        <w:ind w:left="170" w:hanging="17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78D3662"/>
    <w:multiLevelType w:val="hybridMultilevel"/>
    <w:tmpl w:val="27BA608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2" w15:restartNumberingAfterBreak="0">
    <w:nsid w:val="61EA0C82"/>
    <w:multiLevelType w:val="hybridMultilevel"/>
    <w:tmpl w:val="23C8F1E0"/>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3" w15:restartNumberingAfterBreak="0">
    <w:nsid w:val="7A5F7039"/>
    <w:multiLevelType w:val="hybridMultilevel"/>
    <w:tmpl w:val="18DADC5C"/>
    <w:lvl w:ilvl="0" w:tplc="84A089E0">
      <w:start w:val="1"/>
      <w:numFmt w:val="bullet"/>
      <w:lvlText w:val=""/>
      <w:lvlJc w:val="left"/>
      <w:pPr>
        <w:ind w:left="170" w:hanging="17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num w:numId="1" w16cid:durableId="1650286597">
    <w:abstractNumId w:val="9"/>
  </w:num>
  <w:num w:numId="2" w16cid:durableId="641160600">
    <w:abstractNumId w:val="7"/>
  </w:num>
  <w:num w:numId="3" w16cid:durableId="1265770610">
    <w:abstractNumId w:val="6"/>
  </w:num>
  <w:num w:numId="4" w16cid:durableId="1143623632">
    <w:abstractNumId w:val="5"/>
  </w:num>
  <w:num w:numId="5" w16cid:durableId="1056859781">
    <w:abstractNumId w:val="4"/>
  </w:num>
  <w:num w:numId="6" w16cid:durableId="1641224867">
    <w:abstractNumId w:val="8"/>
  </w:num>
  <w:num w:numId="7" w16cid:durableId="1416323402">
    <w:abstractNumId w:val="3"/>
  </w:num>
  <w:num w:numId="8" w16cid:durableId="956519502">
    <w:abstractNumId w:val="2"/>
  </w:num>
  <w:num w:numId="9" w16cid:durableId="2065788159">
    <w:abstractNumId w:val="1"/>
  </w:num>
  <w:num w:numId="10" w16cid:durableId="1355961010">
    <w:abstractNumId w:val="0"/>
  </w:num>
  <w:num w:numId="11" w16cid:durableId="741752321">
    <w:abstractNumId w:val="11"/>
  </w:num>
  <w:num w:numId="12" w16cid:durableId="262150530">
    <w:abstractNumId w:val="12"/>
  </w:num>
  <w:num w:numId="13" w16cid:durableId="444079720">
    <w:abstractNumId w:val="13"/>
  </w:num>
  <w:num w:numId="14" w16cid:durableId="15610909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6C32"/>
    <w:rsid w:val="000269D2"/>
    <w:rsid w:val="00050B4E"/>
    <w:rsid w:val="00054092"/>
    <w:rsid w:val="00097056"/>
    <w:rsid w:val="001F252F"/>
    <w:rsid w:val="00202B39"/>
    <w:rsid w:val="0021159E"/>
    <w:rsid w:val="00367A4E"/>
    <w:rsid w:val="003D124C"/>
    <w:rsid w:val="003E099E"/>
    <w:rsid w:val="004645B7"/>
    <w:rsid w:val="00485106"/>
    <w:rsid w:val="005561C3"/>
    <w:rsid w:val="005756F8"/>
    <w:rsid w:val="005837F7"/>
    <w:rsid w:val="00592146"/>
    <w:rsid w:val="00664332"/>
    <w:rsid w:val="006A3CE3"/>
    <w:rsid w:val="006F5296"/>
    <w:rsid w:val="00725D30"/>
    <w:rsid w:val="00817710"/>
    <w:rsid w:val="00826FFE"/>
    <w:rsid w:val="008A23F2"/>
    <w:rsid w:val="008D2B76"/>
    <w:rsid w:val="009126E3"/>
    <w:rsid w:val="00943DE8"/>
    <w:rsid w:val="009451D8"/>
    <w:rsid w:val="00955DC0"/>
    <w:rsid w:val="00A654C6"/>
    <w:rsid w:val="00AE0831"/>
    <w:rsid w:val="00B92B2E"/>
    <w:rsid w:val="00BC2960"/>
    <w:rsid w:val="00C16C32"/>
    <w:rsid w:val="00C51453"/>
    <w:rsid w:val="00CB3B37"/>
    <w:rsid w:val="00CF2B27"/>
    <w:rsid w:val="00D71D4D"/>
    <w:rsid w:val="00DA34A0"/>
    <w:rsid w:val="00DB0677"/>
    <w:rsid w:val="00DD265C"/>
    <w:rsid w:val="00EA0D7E"/>
    <w:rsid w:val="00F5265B"/>
    <w:rsid w:val="00FD2860"/>
    <w:rsid w:val="00FE4155"/>
    <w:rsid w:val="00FF541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05ABBC"/>
  <w15:chartTrackingRefBased/>
  <w15:docId w15:val="{2253E075-28A3-0641-AC26-F57365A51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color w:val="4B3A2E" w:themeColor="text2"/>
        <w:sz w:val="22"/>
        <w:szCs w:val="22"/>
        <w:lang w:val="fr-FR" w:eastAsia="ja-JP" w:bidi="fr-FR"/>
      </w:rPr>
    </w:rPrDefault>
    <w:pPrDefault>
      <w:pPr>
        <w:spacing w:after="6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45B7"/>
    <w:pPr>
      <w:spacing w:after="0"/>
    </w:pPr>
  </w:style>
  <w:style w:type="paragraph" w:styleId="Titre1">
    <w:name w:val="heading 1"/>
    <w:basedOn w:val="Normal"/>
    <w:next w:val="Normal"/>
    <w:link w:val="Titre1Car"/>
    <w:uiPriority w:val="9"/>
    <w:qFormat/>
    <w:rsid w:val="004645B7"/>
    <w:pPr>
      <w:spacing w:before="320" w:after="200"/>
      <w:contextualSpacing/>
      <w:outlineLvl w:val="0"/>
    </w:pPr>
    <w:rPr>
      <w:rFonts w:asciiTheme="majorHAnsi" w:hAnsiTheme="majorHAnsi"/>
      <w:b/>
      <w:spacing w:val="21"/>
      <w:sz w:val="26"/>
      <w:u w:val="single"/>
    </w:rPr>
  </w:style>
  <w:style w:type="paragraph" w:styleId="Titre2">
    <w:name w:val="heading 2"/>
    <w:basedOn w:val="Normal"/>
    <w:next w:val="Normal"/>
    <w:link w:val="Titre2Car"/>
    <w:uiPriority w:val="9"/>
    <w:unhideWhenUsed/>
    <w:qFormat/>
    <w:pPr>
      <w:keepNext/>
      <w:keepLines/>
      <w:spacing w:before="220" w:after="80"/>
      <w:contextualSpacing/>
      <w:outlineLvl w:val="1"/>
    </w:pPr>
    <w:rPr>
      <w:rFonts w:asciiTheme="majorHAnsi" w:eastAsiaTheme="majorEastAsia" w:hAnsiTheme="majorHAnsi" w:cstheme="majorBidi"/>
      <w:b/>
      <w:i/>
      <w:spacing w:val="21"/>
      <w:sz w:val="26"/>
      <w:szCs w:val="26"/>
    </w:rPr>
  </w:style>
  <w:style w:type="paragraph" w:styleId="Titre3">
    <w:name w:val="heading 3"/>
    <w:basedOn w:val="Normal"/>
    <w:next w:val="Normal"/>
    <w:link w:val="Titre3Car"/>
    <w:uiPriority w:val="9"/>
    <w:unhideWhenUsed/>
    <w:qFormat/>
    <w:pPr>
      <w:keepNext/>
      <w:keepLines/>
      <w:outlineLvl w:val="2"/>
    </w:pPr>
    <w:rPr>
      <w:rFonts w:asciiTheme="majorHAnsi" w:eastAsiaTheme="majorEastAsia" w:hAnsiTheme="majorHAnsi" w:cstheme="majorBidi"/>
      <w:i/>
      <w:szCs w:val="24"/>
    </w:rPr>
  </w:style>
  <w:style w:type="paragraph" w:styleId="Titre4">
    <w:name w:val="heading 4"/>
    <w:basedOn w:val="Normal"/>
    <w:next w:val="Normal"/>
    <w:link w:val="Titre4Car"/>
    <w:uiPriority w:val="9"/>
    <w:unhideWhenUsed/>
    <w:qFormat/>
    <w:pPr>
      <w:keepNext/>
      <w:keepLines/>
      <w:spacing w:before="220" w:after="80" w:line="240" w:lineRule="auto"/>
      <w:contextualSpacing/>
      <w:outlineLvl w:val="3"/>
    </w:pPr>
    <w:rPr>
      <w:rFonts w:asciiTheme="majorHAnsi" w:eastAsiaTheme="majorEastAsia" w:hAnsiTheme="majorHAnsi" w:cstheme="majorBidi"/>
      <w:b/>
      <w:iCs/>
      <w:caps/>
      <w:spacing w:val="21"/>
    </w:rPr>
  </w:style>
  <w:style w:type="paragraph" w:styleId="Titre5">
    <w:name w:val="heading 5"/>
    <w:basedOn w:val="Normal"/>
    <w:next w:val="Normal"/>
    <w:link w:val="Titre5Car"/>
    <w:uiPriority w:val="9"/>
    <w:unhideWhenUsed/>
    <w:qFormat/>
    <w:rsid w:val="005837F7"/>
    <w:pPr>
      <w:keepNext/>
      <w:keepLines/>
      <w:spacing w:before="100" w:line="240" w:lineRule="auto"/>
      <w:contextualSpacing/>
      <w:outlineLvl w:val="4"/>
    </w:pPr>
    <w:rPr>
      <w:rFonts w:asciiTheme="majorHAnsi" w:eastAsiaTheme="majorEastAsia" w:hAnsiTheme="majorHAnsi" w:cstheme="majorBidi"/>
      <w:spacing w:val="21"/>
      <w:sz w:val="24"/>
    </w:rPr>
  </w:style>
  <w:style w:type="paragraph" w:styleId="Titre6">
    <w:name w:val="heading 6"/>
    <w:basedOn w:val="Normal"/>
    <w:next w:val="Normal"/>
    <w:link w:val="Titre6Car"/>
    <w:uiPriority w:val="9"/>
    <w:unhideWhenUsed/>
    <w:qFormat/>
    <w:pPr>
      <w:keepNext/>
      <w:keepLines/>
      <w:spacing w:before="220" w:after="80" w:line="240" w:lineRule="auto"/>
      <w:contextualSpacing/>
      <w:outlineLvl w:val="5"/>
    </w:pPr>
    <w:rPr>
      <w:rFonts w:asciiTheme="majorHAnsi" w:eastAsiaTheme="majorEastAsia" w:hAnsiTheme="majorHAnsi" w:cstheme="majorBidi"/>
      <w:b/>
      <w:i/>
      <w:spacing w:val="21"/>
    </w:rPr>
  </w:style>
  <w:style w:type="paragraph" w:styleId="Titre7">
    <w:name w:val="heading 7"/>
    <w:basedOn w:val="Normal"/>
    <w:next w:val="Normal"/>
    <w:link w:val="Titre7Car"/>
    <w:uiPriority w:val="9"/>
    <w:semiHidden/>
    <w:unhideWhenUsed/>
    <w:qFormat/>
    <w:pPr>
      <w:keepNext/>
      <w:keepLines/>
      <w:spacing w:before="220" w:after="80" w:line="240" w:lineRule="auto"/>
      <w:contextualSpacing/>
      <w:outlineLvl w:val="6"/>
    </w:pPr>
    <w:rPr>
      <w:rFonts w:asciiTheme="majorHAnsi" w:eastAsiaTheme="majorEastAsia" w:hAnsiTheme="majorHAnsi" w:cstheme="majorBidi"/>
      <w:iCs/>
      <w:spacing w:val="21"/>
    </w:rPr>
  </w:style>
  <w:style w:type="paragraph" w:styleId="Titre8">
    <w:name w:val="heading 8"/>
    <w:basedOn w:val="Normal"/>
    <w:next w:val="Normal"/>
    <w:link w:val="Titre8Car"/>
    <w:uiPriority w:val="9"/>
    <w:semiHidden/>
    <w:unhideWhenUsed/>
    <w:qFormat/>
    <w:pPr>
      <w:keepNext/>
      <w:keepLines/>
      <w:spacing w:before="220" w:after="80" w:line="240" w:lineRule="auto"/>
      <w:contextualSpacing/>
      <w:outlineLvl w:val="7"/>
    </w:pPr>
    <w:rPr>
      <w:rFonts w:asciiTheme="majorHAnsi" w:eastAsiaTheme="majorEastAsia" w:hAnsiTheme="majorHAnsi" w:cstheme="majorBidi"/>
      <w:b/>
      <w:color w:val="A6856E" w:themeColor="text2" w:themeTint="99"/>
      <w:spacing w:val="21"/>
      <w:szCs w:val="21"/>
    </w:rPr>
  </w:style>
  <w:style w:type="paragraph" w:styleId="Titre9">
    <w:name w:val="heading 9"/>
    <w:basedOn w:val="Normal"/>
    <w:next w:val="Normal"/>
    <w:link w:val="Titre9Car"/>
    <w:uiPriority w:val="9"/>
    <w:semiHidden/>
    <w:unhideWhenUsed/>
    <w:qFormat/>
    <w:pPr>
      <w:keepNext/>
      <w:keepLines/>
      <w:spacing w:before="220" w:after="80" w:line="240" w:lineRule="auto"/>
      <w:contextualSpacing/>
      <w:outlineLvl w:val="8"/>
    </w:pPr>
    <w:rPr>
      <w:rFonts w:asciiTheme="majorHAnsi" w:eastAsiaTheme="majorEastAsia" w:hAnsiTheme="majorHAnsi" w:cstheme="majorBidi"/>
      <w:b/>
      <w:iCs/>
      <w:caps/>
      <w:color w:val="A6856E" w:themeColor="text2" w:themeTint="99"/>
      <w:spacing w:val="21"/>
      <w:sz w:val="20"/>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link w:val="TitreCar"/>
    <w:uiPriority w:val="10"/>
    <w:semiHidden/>
    <w:unhideWhenUsed/>
    <w:pPr>
      <w:spacing w:after="240" w:line="240" w:lineRule="auto"/>
      <w:contextualSpacing/>
    </w:pPr>
    <w:rPr>
      <w:rFonts w:asciiTheme="majorHAnsi" w:eastAsiaTheme="majorEastAsia" w:hAnsiTheme="majorHAnsi" w:cstheme="majorBidi"/>
      <w:b/>
      <w:caps/>
      <w:spacing w:val="21"/>
      <w:kern w:val="28"/>
      <w:sz w:val="64"/>
      <w:szCs w:val="56"/>
    </w:rPr>
  </w:style>
  <w:style w:type="character" w:customStyle="1" w:styleId="TitreCar">
    <w:name w:val="Titre Car"/>
    <w:basedOn w:val="Policepardfaut"/>
    <w:link w:val="Titre"/>
    <w:uiPriority w:val="10"/>
    <w:semiHidden/>
    <w:rPr>
      <w:rFonts w:asciiTheme="majorHAnsi" w:eastAsiaTheme="majorEastAsia" w:hAnsiTheme="majorHAnsi" w:cstheme="majorBidi"/>
      <w:b/>
      <w:caps/>
      <w:spacing w:val="21"/>
      <w:kern w:val="28"/>
      <w:sz w:val="64"/>
      <w:szCs w:val="56"/>
    </w:rPr>
  </w:style>
  <w:style w:type="paragraph" w:styleId="Sous-titre">
    <w:name w:val="Subtitle"/>
    <w:basedOn w:val="Normal"/>
    <w:next w:val="Normal"/>
    <w:link w:val="Sous-titreCar"/>
    <w:uiPriority w:val="11"/>
    <w:semiHidden/>
    <w:unhideWhenUsed/>
    <w:pPr>
      <w:numPr>
        <w:ilvl w:val="1"/>
      </w:numPr>
      <w:spacing w:after="960" w:line="240" w:lineRule="auto"/>
      <w:contextualSpacing/>
    </w:pPr>
    <w:rPr>
      <w:rFonts w:eastAsiaTheme="minorEastAsia"/>
      <w:i/>
      <w:spacing w:val="21"/>
      <w:sz w:val="36"/>
    </w:rPr>
  </w:style>
  <w:style w:type="character" w:customStyle="1" w:styleId="Titre1Car">
    <w:name w:val="Titre 1 Car"/>
    <w:basedOn w:val="Policepardfaut"/>
    <w:link w:val="Titre1"/>
    <w:uiPriority w:val="9"/>
    <w:rsid w:val="004645B7"/>
    <w:rPr>
      <w:rFonts w:asciiTheme="majorHAnsi" w:hAnsiTheme="majorHAnsi"/>
      <w:b/>
      <w:spacing w:val="21"/>
      <w:sz w:val="26"/>
      <w:u w:val="single"/>
    </w:rPr>
  </w:style>
  <w:style w:type="paragraph" w:styleId="En-tte">
    <w:name w:val="header"/>
    <w:basedOn w:val="Normal"/>
    <w:link w:val="En-tteCar"/>
    <w:uiPriority w:val="99"/>
    <w:unhideWhenUsed/>
    <w:qFormat/>
    <w:pPr>
      <w:spacing w:line="240" w:lineRule="auto"/>
    </w:pPr>
  </w:style>
  <w:style w:type="character" w:customStyle="1" w:styleId="En-tteCar">
    <w:name w:val="En-tête Car"/>
    <w:basedOn w:val="Policepardfaut"/>
    <w:link w:val="En-tte"/>
    <w:uiPriority w:val="99"/>
  </w:style>
  <w:style w:type="paragraph" w:styleId="Pieddepage">
    <w:name w:val="footer"/>
    <w:basedOn w:val="Normal"/>
    <w:link w:val="PieddepageCar"/>
    <w:uiPriority w:val="99"/>
    <w:unhideWhenUsed/>
    <w:qFormat/>
    <w:pPr>
      <w:spacing w:line="240" w:lineRule="auto"/>
    </w:pPr>
    <w:rPr>
      <w:b/>
      <w:spacing w:val="21"/>
      <w:sz w:val="26"/>
    </w:rPr>
  </w:style>
  <w:style w:type="character" w:customStyle="1" w:styleId="PieddepageCar">
    <w:name w:val="Pied de page Car"/>
    <w:basedOn w:val="Policepardfaut"/>
    <w:link w:val="Pieddepage"/>
    <w:uiPriority w:val="99"/>
    <w:rPr>
      <w:b/>
      <w:spacing w:val="21"/>
      <w:sz w:val="26"/>
    </w:rPr>
  </w:style>
  <w:style w:type="character" w:styleId="Textedelespacerserv">
    <w:name w:val="Placeholder Text"/>
    <w:basedOn w:val="Policepardfaut"/>
    <w:uiPriority w:val="99"/>
    <w:semiHidden/>
    <w:rPr>
      <w:color w:val="808080"/>
    </w:rPr>
  </w:style>
  <w:style w:type="character" w:customStyle="1" w:styleId="Titre2Car">
    <w:name w:val="Titre 2 Car"/>
    <w:basedOn w:val="Policepardfaut"/>
    <w:link w:val="Titre2"/>
    <w:uiPriority w:val="9"/>
    <w:rPr>
      <w:rFonts w:asciiTheme="majorHAnsi" w:eastAsiaTheme="majorEastAsia" w:hAnsiTheme="majorHAnsi" w:cstheme="majorBidi"/>
      <w:b/>
      <w:i/>
      <w:spacing w:val="21"/>
      <w:sz w:val="26"/>
      <w:szCs w:val="26"/>
    </w:rPr>
  </w:style>
  <w:style w:type="character" w:customStyle="1" w:styleId="Titre5Car">
    <w:name w:val="Titre 5 Car"/>
    <w:basedOn w:val="Policepardfaut"/>
    <w:link w:val="Titre5"/>
    <w:uiPriority w:val="9"/>
    <w:rsid w:val="005837F7"/>
    <w:rPr>
      <w:rFonts w:asciiTheme="majorHAnsi" w:eastAsiaTheme="majorEastAsia" w:hAnsiTheme="majorHAnsi" w:cstheme="majorBidi"/>
      <w:spacing w:val="21"/>
      <w:sz w:val="24"/>
    </w:rPr>
  </w:style>
  <w:style w:type="character" w:customStyle="1" w:styleId="Titre6Car">
    <w:name w:val="Titre 6 Car"/>
    <w:basedOn w:val="Policepardfaut"/>
    <w:link w:val="Titre6"/>
    <w:uiPriority w:val="9"/>
    <w:rPr>
      <w:rFonts w:asciiTheme="majorHAnsi" w:eastAsiaTheme="majorEastAsia" w:hAnsiTheme="majorHAnsi" w:cstheme="majorBidi"/>
      <w:b/>
      <w:i/>
      <w:spacing w:val="21"/>
    </w:rPr>
  </w:style>
  <w:style w:type="character" w:customStyle="1" w:styleId="Titre7Car">
    <w:name w:val="Titre 7 Car"/>
    <w:basedOn w:val="Policepardfaut"/>
    <w:link w:val="Titre7"/>
    <w:uiPriority w:val="9"/>
    <w:semiHidden/>
    <w:rPr>
      <w:rFonts w:asciiTheme="majorHAnsi" w:eastAsiaTheme="majorEastAsia" w:hAnsiTheme="majorHAnsi" w:cstheme="majorBidi"/>
      <w:iCs/>
      <w:spacing w:val="21"/>
    </w:rPr>
  </w:style>
  <w:style w:type="character" w:customStyle="1" w:styleId="Titre8Car">
    <w:name w:val="Titre 8 Car"/>
    <w:basedOn w:val="Policepardfaut"/>
    <w:link w:val="Titre8"/>
    <w:uiPriority w:val="9"/>
    <w:semiHidden/>
    <w:rPr>
      <w:rFonts w:asciiTheme="majorHAnsi" w:eastAsiaTheme="majorEastAsia" w:hAnsiTheme="majorHAnsi" w:cstheme="majorBidi"/>
      <w:b/>
      <w:color w:val="A6856E" w:themeColor="text2" w:themeTint="99"/>
      <w:spacing w:val="21"/>
      <w:szCs w:val="21"/>
    </w:rPr>
  </w:style>
  <w:style w:type="character" w:customStyle="1" w:styleId="Titre9Car">
    <w:name w:val="Titre 9 Car"/>
    <w:basedOn w:val="Policepardfaut"/>
    <w:link w:val="Titre9"/>
    <w:uiPriority w:val="9"/>
    <w:semiHidden/>
    <w:rPr>
      <w:rFonts w:asciiTheme="majorHAnsi" w:eastAsiaTheme="majorEastAsia" w:hAnsiTheme="majorHAnsi" w:cstheme="majorBidi"/>
      <w:b/>
      <w:iCs/>
      <w:caps/>
      <w:color w:val="A6856E" w:themeColor="text2" w:themeTint="99"/>
      <w:spacing w:val="21"/>
      <w:sz w:val="20"/>
      <w:szCs w:val="21"/>
    </w:rPr>
  </w:style>
  <w:style w:type="character" w:styleId="Accentuation">
    <w:name w:val="Emphasis"/>
    <w:basedOn w:val="Policepardfaut"/>
    <w:uiPriority w:val="20"/>
    <w:semiHidden/>
    <w:unhideWhenUsed/>
    <w:qFormat/>
    <w:rPr>
      <w:b/>
      <w:iCs/>
    </w:rPr>
  </w:style>
  <w:style w:type="character" w:customStyle="1" w:styleId="Sous-titreCar">
    <w:name w:val="Sous-titre Car"/>
    <w:basedOn w:val="Policepardfaut"/>
    <w:link w:val="Sous-titre"/>
    <w:uiPriority w:val="11"/>
    <w:semiHidden/>
    <w:rPr>
      <w:rFonts w:eastAsiaTheme="minorEastAsia"/>
      <w:i/>
      <w:spacing w:val="21"/>
      <w:sz w:val="36"/>
    </w:rPr>
  </w:style>
  <w:style w:type="character" w:styleId="lev">
    <w:name w:val="Strong"/>
    <w:basedOn w:val="Policepardfaut"/>
    <w:uiPriority w:val="22"/>
    <w:semiHidden/>
    <w:unhideWhenUsed/>
    <w:qFormat/>
    <w:rPr>
      <w:b/>
      <w:bCs/>
      <w:caps/>
      <w:smallCaps w:val="0"/>
    </w:rPr>
  </w:style>
  <w:style w:type="paragraph" w:styleId="Citation">
    <w:name w:val="Quote"/>
    <w:basedOn w:val="Normal"/>
    <w:next w:val="Normal"/>
    <w:link w:val="CitationCar"/>
    <w:uiPriority w:val="29"/>
    <w:semiHidden/>
    <w:unhideWhenUsed/>
    <w:qFormat/>
    <w:pPr>
      <w:spacing w:before="240" w:after="240"/>
      <w:contextualSpacing/>
    </w:pPr>
    <w:rPr>
      <w:i/>
      <w:iCs/>
      <w:sz w:val="32"/>
    </w:rPr>
  </w:style>
  <w:style w:type="character" w:customStyle="1" w:styleId="CitationCar">
    <w:name w:val="Citation Car"/>
    <w:basedOn w:val="Policepardfaut"/>
    <w:link w:val="Citation"/>
    <w:uiPriority w:val="29"/>
    <w:semiHidden/>
    <w:rPr>
      <w:i/>
      <w:iCs/>
      <w:sz w:val="32"/>
    </w:rPr>
  </w:style>
  <w:style w:type="paragraph" w:styleId="Citationintense">
    <w:name w:val="Intense Quote"/>
    <w:basedOn w:val="Normal"/>
    <w:next w:val="Normal"/>
    <w:link w:val="CitationintenseCar"/>
    <w:uiPriority w:val="30"/>
    <w:semiHidden/>
    <w:unhideWhenUsed/>
    <w:qFormat/>
    <w:pPr>
      <w:spacing w:before="240" w:after="240"/>
      <w:contextualSpacing/>
    </w:pPr>
    <w:rPr>
      <w:b/>
      <w:i/>
      <w:iCs/>
      <w:sz w:val="32"/>
    </w:rPr>
  </w:style>
  <w:style w:type="character" w:customStyle="1" w:styleId="CitationintenseCar">
    <w:name w:val="Citation intense Car"/>
    <w:basedOn w:val="Policepardfaut"/>
    <w:link w:val="Citationintense"/>
    <w:uiPriority w:val="30"/>
    <w:semiHidden/>
    <w:rPr>
      <w:b/>
      <w:i/>
      <w:iCs/>
      <w:sz w:val="32"/>
    </w:rPr>
  </w:style>
  <w:style w:type="character" w:styleId="Rfrencelgre">
    <w:name w:val="Subtle Reference"/>
    <w:basedOn w:val="Policepardfaut"/>
    <w:uiPriority w:val="31"/>
    <w:semiHidden/>
    <w:unhideWhenUsed/>
    <w:qFormat/>
    <w:rPr>
      <w:caps/>
      <w:smallCaps w:val="0"/>
      <w:color w:val="4B3A2E" w:themeColor="text2"/>
    </w:rPr>
  </w:style>
  <w:style w:type="character" w:styleId="Rfrenceintense">
    <w:name w:val="Intense Reference"/>
    <w:basedOn w:val="Policepardfaut"/>
    <w:uiPriority w:val="32"/>
    <w:semiHidden/>
    <w:unhideWhenUsed/>
    <w:qFormat/>
    <w:rPr>
      <w:b/>
      <w:bCs/>
      <w:i/>
      <w:caps/>
      <w:smallCaps w:val="0"/>
      <w:color w:val="4B3A2E" w:themeColor="text2"/>
      <w:spacing w:val="0"/>
    </w:rPr>
  </w:style>
  <w:style w:type="character" w:styleId="Titredulivre">
    <w:name w:val="Book Title"/>
    <w:basedOn w:val="Policepardfaut"/>
    <w:uiPriority w:val="33"/>
    <w:semiHidden/>
    <w:unhideWhenUsed/>
    <w:qFormat/>
    <w:rPr>
      <w:b w:val="0"/>
      <w:bCs/>
      <w:i w:val="0"/>
      <w:iCs/>
      <w:spacing w:val="0"/>
      <w:u w:val="single"/>
    </w:rPr>
  </w:style>
  <w:style w:type="paragraph" w:styleId="Lgende">
    <w:name w:val="caption"/>
    <w:basedOn w:val="Normal"/>
    <w:next w:val="Normal"/>
    <w:uiPriority w:val="35"/>
    <w:semiHidden/>
    <w:unhideWhenUsed/>
    <w:qFormat/>
    <w:pPr>
      <w:spacing w:after="200" w:line="240" w:lineRule="auto"/>
    </w:pPr>
    <w:rPr>
      <w:i/>
      <w:iCs/>
      <w:sz w:val="18"/>
      <w:szCs w:val="18"/>
    </w:rPr>
  </w:style>
  <w:style w:type="paragraph" w:customStyle="1" w:styleId="Coordonnes">
    <w:name w:val="Coordonnées"/>
    <w:basedOn w:val="Normal"/>
    <w:uiPriority w:val="2"/>
    <w:qFormat/>
    <w:pPr>
      <w:spacing w:after="920"/>
      <w:contextualSpacing/>
    </w:pPr>
  </w:style>
  <w:style w:type="character" w:styleId="Accentuationlgre">
    <w:name w:val="Subtle Emphasis"/>
    <w:basedOn w:val="Policepardfaut"/>
    <w:uiPriority w:val="19"/>
    <w:semiHidden/>
    <w:unhideWhenUsed/>
    <w:qFormat/>
    <w:rPr>
      <w:i/>
      <w:iCs/>
      <w:color w:val="4B3A2E" w:themeColor="text2"/>
    </w:rPr>
  </w:style>
  <w:style w:type="character" w:styleId="Accentuationintense">
    <w:name w:val="Intense Emphasis"/>
    <w:basedOn w:val="Policepardfaut"/>
    <w:uiPriority w:val="21"/>
    <w:semiHidden/>
    <w:unhideWhenUsed/>
    <w:rPr>
      <w:b/>
      <w:i/>
      <w:iCs/>
      <w:color w:val="4B3A2E" w:themeColor="text2"/>
    </w:rPr>
  </w:style>
  <w:style w:type="paragraph" w:styleId="En-ttedetabledesmatires">
    <w:name w:val="TOC Heading"/>
    <w:basedOn w:val="Titre1"/>
    <w:next w:val="Normal"/>
    <w:uiPriority w:val="39"/>
    <w:semiHidden/>
    <w:unhideWhenUsed/>
    <w:qFormat/>
    <w:pPr>
      <w:outlineLvl w:val="9"/>
    </w:pPr>
  </w:style>
  <w:style w:type="paragraph" w:styleId="Paragraphedeliste">
    <w:name w:val="List Paragraph"/>
    <w:basedOn w:val="Normal"/>
    <w:uiPriority w:val="34"/>
    <w:unhideWhenUsed/>
    <w:qFormat/>
    <w:pPr>
      <w:ind w:left="216" w:hanging="216"/>
      <w:contextualSpacing/>
    </w:pPr>
  </w:style>
  <w:style w:type="paragraph" w:customStyle="1" w:styleId="Nom">
    <w:name w:val="Nom"/>
    <w:basedOn w:val="Normal"/>
    <w:link w:val="NomChar"/>
    <w:uiPriority w:val="1"/>
    <w:qFormat/>
    <w:pPr>
      <w:spacing w:after="240" w:line="240" w:lineRule="auto"/>
      <w:contextualSpacing/>
    </w:pPr>
    <w:rPr>
      <w:b/>
      <w:caps/>
      <w:spacing w:val="21"/>
      <w:sz w:val="36"/>
    </w:rPr>
  </w:style>
  <w:style w:type="character" w:customStyle="1" w:styleId="NomChar">
    <w:name w:val="Nom Char"/>
    <w:basedOn w:val="Policepardfaut"/>
    <w:link w:val="Nom"/>
    <w:uiPriority w:val="1"/>
    <w:rPr>
      <w:b/>
      <w:caps/>
      <w:spacing w:val="21"/>
      <w:sz w:val="36"/>
    </w:rPr>
  </w:style>
  <w:style w:type="character" w:customStyle="1" w:styleId="Titre3Car">
    <w:name w:val="Titre 3 Car"/>
    <w:basedOn w:val="Policepardfaut"/>
    <w:link w:val="Titre3"/>
    <w:uiPriority w:val="9"/>
    <w:rPr>
      <w:rFonts w:asciiTheme="majorHAnsi" w:eastAsiaTheme="majorEastAsia" w:hAnsiTheme="majorHAnsi" w:cstheme="majorBidi"/>
      <w:i/>
      <w:szCs w:val="24"/>
    </w:rPr>
  </w:style>
  <w:style w:type="character" w:customStyle="1" w:styleId="Titre4Car">
    <w:name w:val="Titre 4 Car"/>
    <w:basedOn w:val="Policepardfaut"/>
    <w:link w:val="Titre4"/>
    <w:uiPriority w:val="9"/>
    <w:rPr>
      <w:rFonts w:asciiTheme="majorHAnsi" w:eastAsiaTheme="majorEastAsia" w:hAnsiTheme="majorHAnsi" w:cstheme="majorBidi"/>
      <w:b/>
      <w:iCs/>
      <w:caps/>
      <w:spacing w:val="21"/>
    </w:rPr>
  </w:style>
  <w:style w:type="character" w:styleId="Hyperlien">
    <w:name w:val="Hyperlink"/>
    <w:basedOn w:val="Policepardfaut"/>
    <w:uiPriority w:val="99"/>
    <w:unhideWhenUsed/>
    <w:rsid w:val="00C16C32"/>
    <w:rPr>
      <w:color w:val="3D859C" w:themeColor="hyperlink"/>
      <w:u w:val="single"/>
    </w:rPr>
  </w:style>
  <w:style w:type="character" w:styleId="Mentionnonrsolue">
    <w:name w:val="Unresolved Mention"/>
    <w:basedOn w:val="Policepardfaut"/>
    <w:uiPriority w:val="99"/>
    <w:semiHidden/>
    <w:unhideWhenUsed/>
    <w:rsid w:val="00C16C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5F1BEEDCC5B7548A25CEE6027E05955"/>
        <w:category>
          <w:name w:val="Général"/>
          <w:gallery w:val="placeholder"/>
        </w:category>
        <w:types>
          <w:type w:val="bbPlcHdr"/>
        </w:types>
        <w:behaviors>
          <w:behavior w:val="content"/>
        </w:behaviors>
        <w:guid w:val="{DCE22C70-E6DA-AE4B-B228-C3FB516E3CF4}"/>
      </w:docPartPr>
      <w:docPartBody>
        <w:p w:rsidR="00FF7541" w:rsidRDefault="00D02133">
          <w:pPr>
            <w:pStyle w:val="85F1BEEDCC5B7548A25CEE6027E05955"/>
          </w:pPr>
          <w:r>
            <w:t>Compétences</w:t>
          </w:r>
        </w:p>
      </w:docPartBody>
    </w:docPart>
    <w:docPart>
      <w:docPartPr>
        <w:name w:val="A635396A10113C41846AB4851D1087ED"/>
        <w:category>
          <w:name w:val="Général"/>
          <w:gallery w:val="placeholder"/>
        </w:category>
        <w:types>
          <w:type w:val="bbPlcHdr"/>
        </w:types>
        <w:behaviors>
          <w:behavior w:val="content"/>
        </w:behaviors>
        <w:guid w:val="{37D9E97D-AFD0-D940-8D99-7F0FB597BDF7}"/>
      </w:docPartPr>
      <w:docPartBody>
        <w:p w:rsidR="00FF7541" w:rsidRDefault="00D02133">
          <w:pPr>
            <w:pStyle w:val="A635396A10113C41846AB4851D1087ED"/>
          </w:pPr>
          <w:r>
            <w:t>Formation</w:t>
          </w:r>
        </w:p>
      </w:docPartBody>
    </w:docPart>
    <w:docPart>
      <w:docPartPr>
        <w:name w:val="453321DB201B6D48AA740BC20A2AB16D"/>
        <w:category>
          <w:name w:val="Général"/>
          <w:gallery w:val="placeholder"/>
        </w:category>
        <w:types>
          <w:type w:val="bbPlcHdr"/>
        </w:types>
        <w:behaviors>
          <w:behavior w:val="content"/>
        </w:behaviors>
        <w:guid w:val="{4469F61E-1BDE-254E-A6B2-252B1EB8C5D4}"/>
      </w:docPartPr>
      <w:docPartBody>
        <w:p w:rsidR="00FF7541" w:rsidRDefault="00D02133">
          <w:pPr>
            <w:pStyle w:val="453321DB201B6D48AA740BC20A2AB16D"/>
          </w:pPr>
          <w:r>
            <w:t>Expérience</w:t>
          </w:r>
        </w:p>
      </w:docPartBody>
    </w:docPart>
    <w:docPart>
      <w:docPartPr>
        <w:name w:val="67082DB9D00D5240972E0A309254F6EA"/>
        <w:category>
          <w:name w:val="Général"/>
          <w:gallery w:val="placeholder"/>
        </w:category>
        <w:types>
          <w:type w:val="bbPlcHdr"/>
        </w:types>
        <w:behaviors>
          <w:behavior w:val="content"/>
        </w:behaviors>
        <w:guid w:val="{51E38488-8400-7944-A45F-EE5B6DFFEB4D}"/>
      </w:docPartPr>
      <w:docPartBody>
        <w:p w:rsidR="00FF7541" w:rsidRDefault="00D02133">
          <w:pPr>
            <w:pStyle w:val="67082DB9D00D5240972E0A309254F6EA"/>
          </w:pPr>
          <w:r>
            <w:t>Récompenses et reconnaissances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133"/>
    <w:rsid w:val="005561C3"/>
    <w:rsid w:val="0063759F"/>
    <w:rsid w:val="00D02133"/>
    <w:rsid w:val="00FF7541"/>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85F1BEEDCC5B7548A25CEE6027E05955">
    <w:name w:val="85F1BEEDCC5B7548A25CEE6027E05955"/>
  </w:style>
  <w:style w:type="paragraph" w:customStyle="1" w:styleId="A635396A10113C41846AB4851D1087ED">
    <w:name w:val="A635396A10113C41846AB4851D1087ED"/>
  </w:style>
  <w:style w:type="paragraph" w:customStyle="1" w:styleId="453321DB201B6D48AA740BC20A2AB16D">
    <w:name w:val="453321DB201B6D48AA740BC20A2AB16D"/>
  </w:style>
  <w:style w:type="paragraph" w:customStyle="1" w:styleId="67082DB9D00D5240972E0A309254F6EA">
    <w:name w:val="67082DB9D00D5240972E0A309254F6E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Resume">
      <a:dk1>
        <a:sysClr val="windowText" lastClr="000000"/>
      </a:dk1>
      <a:lt1>
        <a:sysClr val="window" lastClr="FFFFFF"/>
      </a:lt1>
      <a:dk2>
        <a:srgbClr val="4B3A2E"/>
      </a:dk2>
      <a:lt2>
        <a:srgbClr val="F1EFEE"/>
      </a:lt2>
      <a:accent1>
        <a:srgbClr val="9E4733"/>
      </a:accent1>
      <a:accent2>
        <a:srgbClr val="DBA84D"/>
      </a:accent2>
      <a:accent3>
        <a:srgbClr val="4A5C6E"/>
      </a:accent3>
      <a:accent4>
        <a:srgbClr val="C76B42"/>
      </a:accent4>
      <a:accent5>
        <a:srgbClr val="AB967D"/>
      </a:accent5>
      <a:accent6>
        <a:srgbClr val="8B465F"/>
      </a:accent6>
      <a:hlink>
        <a:srgbClr val="3D859C"/>
      </a:hlink>
      <a:folHlink>
        <a:srgbClr val="A65E82"/>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651</Words>
  <Characters>3715</Characters>
  <Application>Microsoft Office Word</Application>
  <DocSecurity>0</DocSecurity>
  <Lines>30</Lines>
  <Paragraphs>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 villena herrera</dc:creator>
  <cp:keywords/>
  <dc:description/>
  <cp:lastModifiedBy>Sylvie Gravel</cp:lastModifiedBy>
  <cp:revision>6</cp:revision>
  <dcterms:created xsi:type="dcterms:W3CDTF">2025-03-08T22:48:00Z</dcterms:created>
  <dcterms:modified xsi:type="dcterms:W3CDTF">2025-03-08T22:57:00Z</dcterms:modified>
</cp:coreProperties>
</file>