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62819" w14:textId="77777777" w:rsidR="00533F8B" w:rsidRPr="007A7A73" w:rsidRDefault="00CC02CD" w:rsidP="00533F8B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58240" behindDoc="1" locked="1" layoutInCell="1" allowOverlap="1" wp14:anchorId="655F89DF" wp14:editId="1D390F2C">
            <wp:simplePos x="0" y="0"/>
            <wp:positionH relativeFrom="column">
              <wp:posOffset>-1080135</wp:posOffset>
            </wp:positionH>
            <wp:positionV relativeFrom="page">
              <wp:posOffset>6350</wp:posOffset>
            </wp:positionV>
            <wp:extent cx="7772400" cy="10058400"/>
            <wp:effectExtent l="0" t="0" r="0" b="0"/>
            <wp:wrapNone/>
            <wp:docPr id="14267007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00706" name="Imag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CF34A" w14:textId="77777777" w:rsidR="00533F8B" w:rsidRDefault="00533F8B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087E552C" w14:textId="77777777" w:rsidR="00760F3E" w:rsidRDefault="00760F3E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7196330D" w14:textId="77777777" w:rsidR="00760F3E" w:rsidRDefault="00760F3E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2A317129" w14:textId="77777777" w:rsidR="00760F3E" w:rsidRDefault="00760F3E" w:rsidP="00533F8B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</w:p>
    <w:p w14:paraId="45CEFA0D" w14:textId="77777777" w:rsidR="00760F3E" w:rsidRDefault="00760F3E" w:rsidP="00760F3E">
      <w:pPr>
        <w:tabs>
          <w:tab w:val="right" w:pos="10170"/>
        </w:tabs>
        <w:ind w:right="-285"/>
        <w:rPr>
          <w:rFonts w:ascii="Tahoma" w:hAnsi="Tahoma" w:cs="Tahoma"/>
          <w:b/>
          <w:bCs/>
          <w:color w:val="E15762"/>
          <w:sz w:val="20"/>
          <w:szCs w:val="20"/>
        </w:rPr>
      </w:pPr>
    </w:p>
    <w:p w14:paraId="305B9B7E" w14:textId="77777777" w:rsidR="00760F3E" w:rsidRPr="00BF389E" w:rsidRDefault="00760F3E" w:rsidP="00760F3E">
      <w:pPr>
        <w:tabs>
          <w:tab w:val="right" w:pos="10170"/>
        </w:tabs>
        <w:rPr>
          <w:rFonts w:ascii="Tahoma" w:hAnsi="Tahoma" w:cs="Tahoma"/>
          <w:sz w:val="20"/>
          <w:szCs w:val="20"/>
        </w:rPr>
      </w:pPr>
    </w:p>
    <w:p w14:paraId="4568F149" w14:textId="77777777" w:rsidR="00760F3E" w:rsidRPr="00BF389E" w:rsidRDefault="00760F3E" w:rsidP="00760F3E">
      <w:pPr>
        <w:tabs>
          <w:tab w:val="left" w:pos="1530"/>
          <w:tab w:val="right" w:pos="10170"/>
        </w:tabs>
        <w:rPr>
          <w:rFonts w:ascii="Tahoma" w:hAnsi="Tahoma" w:cs="Tahoma"/>
          <w:sz w:val="20"/>
          <w:szCs w:val="20"/>
          <w:u w:val="single"/>
        </w:rPr>
      </w:pPr>
      <w:r w:rsidRPr="00BF389E">
        <w:rPr>
          <w:rFonts w:ascii="Tahoma" w:hAnsi="Tahoma" w:cs="Tahoma"/>
          <w:b/>
          <w:bCs/>
          <w:color w:val="E15762"/>
          <w:sz w:val="20"/>
          <w:szCs w:val="20"/>
        </w:rPr>
        <w:t>Soumise par</w:t>
      </w:r>
      <w:r w:rsidRPr="00BF389E">
        <w:rPr>
          <w:rFonts w:ascii="Tahoma" w:hAnsi="Tahoma" w:cs="Tahoma"/>
          <w:b/>
          <w:color w:val="E15762"/>
          <w:sz w:val="20"/>
          <w:szCs w:val="20"/>
        </w:rPr>
        <w:t> :</w:t>
      </w:r>
      <w:r w:rsidRPr="00BF389E">
        <w:rPr>
          <w:rFonts w:ascii="Tahoma" w:hAnsi="Tahoma" w:cs="Tahoma"/>
          <w:sz w:val="20"/>
          <w:szCs w:val="20"/>
        </w:rPr>
        <w:tab/>
      </w:r>
      <w:sdt>
        <w:sdtPr>
          <w:rPr>
            <w:rFonts w:ascii="Tahoma" w:hAnsi="Tahoma" w:cs="Tahoma"/>
            <w:bCs/>
            <w:sz w:val="20"/>
            <w:szCs w:val="20"/>
          </w:rPr>
          <w:id w:val="658034082"/>
          <w:placeholder>
            <w:docPart w:val="801341D19B111940BAA92761CE68CAA0"/>
          </w:placeholder>
          <w:showingPlcHdr/>
        </w:sdtPr>
        <w:sdtEndPr/>
        <w:sdtContent>
          <w:r w:rsidRPr="00BF389E">
            <w:rPr>
              <w:rStyle w:val="Textedelespacerserv"/>
              <w:rFonts w:ascii="Tahoma" w:hAnsi="Tahoma" w:cs="Tahoma"/>
              <w:b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Pr="00BF389E">
            <w:rPr>
              <w:rStyle w:val="Textedelespacerserv"/>
              <w:rFonts w:ascii="Tahoma" w:hAnsi="Tahoma" w:cs="Tahoma"/>
              <w:sz w:val="20"/>
              <w:szCs w:val="20"/>
            </w:rPr>
            <w:t>.</w:t>
          </w:r>
        </w:sdtContent>
      </w:sdt>
    </w:p>
    <w:p w14:paraId="65FD666B" w14:textId="77777777" w:rsidR="00760F3E" w:rsidRPr="00BF389E" w:rsidRDefault="00760F3E" w:rsidP="00760F3E">
      <w:pPr>
        <w:tabs>
          <w:tab w:val="left" w:pos="1530"/>
          <w:tab w:val="right" w:pos="9360"/>
          <w:tab w:val="right" w:pos="10170"/>
        </w:tabs>
        <w:rPr>
          <w:rFonts w:ascii="Tahoma" w:hAnsi="Tahoma" w:cs="Tahoma"/>
          <w:color w:val="7F7F7F" w:themeColor="text1" w:themeTint="80"/>
          <w:sz w:val="20"/>
          <w:szCs w:val="20"/>
        </w:rPr>
      </w:pPr>
      <w:r w:rsidRPr="00BF389E">
        <w:rPr>
          <w:rFonts w:ascii="Tahoma" w:hAnsi="Tahoma" w:cs="Tahoma"/>
          <w:sz w:val="20"/>
          <w:szCs w:val="20"/>
        </w:rPr>
        <w:tab/>
      </w:r>
      <w:r w:rsidRPr="00BF389E">
        <w:rPr>
          <w:rFonts w:ascii="Tahoma" w:hAnsi="Tahoma" w:cs="Tahoma"/>
          <w:color w:val="7F7F7F" w:themeColor="text1" w:themeTint="80"/>
          <w:sz w:val="20"/>
          <w:szCs w:val="20"/>
        </w:rPr>
        <w:t>(Nom de la personne responsable)</w:t>
      </w:r>
    </w:p>
    <w:p w14:paraId="454EFC19" w14:textId="77777777" w:rsidR="00760F3E" w:rsidRPr="00BF389E" w:rsidRDefault="00760F3E" w:rsidP="00760F3E">
      <w:pPr>
        <w:tabs>
          <w:tab w:val="left" w:pos="1530"/>
          <w:tab w:val="left" w:pos="1680"/>
          <w:tab w:val="left" w:pos="2897"/>
          <w:tab w:val="right" w:pos="10170"/>
        </w:tabs>
        <w:rPr>
          <w:rFonts w:ascii="Tahoma" w:hAnsi="Tahoma" w:cs="Tahoma"/>
          <w:sz w:val="20"/>
          <w:szCs w:val="20"/>
          <w:u w:val="single"/>
        </w:rPr>
      </w:pPr>
      <w:r w:rsidRPr="00BF389E">
        <w:rPr>
          <w:rFonts w:ascii="Tahoma" w:hAnsi="Tahoma" w:cs="Tahoma"/>
          <w:sz w:val="20"/>
          <w:szCs w:val="20"/>
        </w:rPr>
        <w:tab/>
      </w:r>
      <w:sdt>
        <w:sdtPr>
          <w:rPr>
            <w:rFonts w:ascii="Tahoma" w:hAnsi="Tahoma" w:cs="Tahoma"/>
            <w:bCs/>
            <w:sz w:val="20"/>
            <w:szCs w:val="20"/>
          </w:rPr>
          <w:id w:val="2072150247"/>
          <w:placeholder>
            <w:docPart w:val="CE79D2581A1F3A4191049C6E709D38A4"/>
          </w:placeholder>
          <w:showingPlcHdr/>
        </w:sdtPr>
        <w:sdtEndPr/>
        <w:sdtContent>
          <w:r w:rsidRPr="00BF389E">
            <w:rPr>
              <w:rStyle w:val="Textedelespacerserv"/>
              <w:rFonts w:ascii="Tahoma" w:hAnsi="Tahoma" w:cs="Tahoma"/>
              <w:b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Pr="00BF389E">
            <w:rPr>
              <w:rStyle w:val="Textedelespacerserv"/>
              <w:rFonts w:ascii="Tahoma" w:hAnsi="Tahoma" w:cs="Tahoma"/>
              <w:sz w:val="20"/>
              <w:szCs w:val="20"/>
            </w:rPr>
            <w:t>.</w:t>
          </w:r>
        </w:sdtContent>
      </w:sdt>
    </w:p>
    <w:p w14:paraId="022A3423" w14:textId="77777777" w:rsidR="00760F3E" w:rsidRPr="00BF389E" w:rsidRDefault="00760F3E" w:rsidP="00760F3E">
      <w:pPr>
        <w:tabs>
          <w:tab w:val="left" w:pos="1530"/>
          <w:tab w:val="right" w:pos="9360"/>
          <w:tab w:val="right" w:pos="10170"/>
        </w:tabs>
        <w:rPr>
          <w:rFonts w:ascii="Tahoma" w:hAnsi="Tahoma" w:cs="Tahoma"/>
          <w:color w:val="7F7F7F" w:themeColor="text1" w:themeTint="80"/>
          <w:sz w:val="20"/>
          <w:szCs w:val="20"/>
        </w:rPr>
      </w:pPr>
      <w:r w:rsidRPr="00BF389E">
        <w:rPr>
          <w:rFonts w:ascii="Tahoma" w:hAnsi="Tahoma" w:cs="Tahoma"/>
          <w:sz w:val="20"/>
          <w:szCs w:val="20"/>
        </w:rPr>
        <w:tab/>
      </w:r>
      <w:r w:rsidRPr="00BF389E">
        <w:rPr>
          <w:rFonts w:ascii="Tahoma" w:hAnsi="Tahoma" w:cs="Tahoma"/>
          <w:color w:val="7F7F7F" w:themeColor="text1" w:themeTint="80"/>
          <w:sz w:val="20"/>
          <w:szCs w:val="20"/>
        </w:rPr>
        <w:t>(Adresse)</w:t>
      </w:r>
    </w:p>
    <w:p w14:paraId="281EC928" w14:textId="77777777" w:rsidR="00760F3E" w:rsidRPr="00BF389E" w:rsidRDefault="00760F3E" w:rsidP="00760F3E">
      <w:pPr>
        <w:tabs>
          <w:tab w:val="left" w:pos="1530"/>
          <w:tab w:val="left" w:pos="1680"/>
          <w:tab w:val="right" w:pos="10170"/>
        </w:tabs>
        <w:rPr>
          <w:rFonts w:ascii="Tahoma" w:hAnsi="Tahoma" w:cs="Tahoma"/>
          <w:sz w:val="20"/>
          <w:szCs w:val="20"/>
        </w:rPr>
      </w:pPr>
      <w:r w:rsidRPr="00BF389E">
        <w:rPr>
          <w:rFonts w:ascii="Tahoma" w:hAnsi="Tahoma" w:cs="Tahoma"/>
          <w:sz w:val="20"/>
          <w:szCs w:val="20"/>
        </w:rPr>
        <w:tab/>
      </w:r>
      <w:sdt>
        <w:sdtPr>
          <w:rPr>
            <w:rFonts w:ascii="Tahoma" w:hAnsi="Tahoma" w:cs="Tahoma"/>
            <w:bCs/>
            <w:sz w:val="20"/>
            <w:szCs w:val="20"/>
          </w:rPr>
          <w:id w:val="627594596"/>
          <w:placeholder>
            <w:docPart w:val="29A480B2316D3540BFEF7910C1EE085A"/>
          </w:placeholder>
          <w:showingPlcHdr/>
        </w:sdtPr>
        <w:sdtEndPr/>
        <w:sdtContent>
          <w:r w:rsidRPr="00BF389E">
            <w:rPr>
              <w:rStyle w:val="Textedelespacerserv"/>
              <w:rFonts w:ascii="Tahoma" w:hAnsi="Tahoma" w:cs="Tahoma"/>
              <w:b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Pr="00BF389E">
            <w:rPr>
              <w:rStyle w:val="Textedelespacerserv"/>
              <w:rFonts w:ascii="Tahoma" w:hAnsi="Tahoma" w:cs="Tahoma"/>
              <w:sz w:val="20"/>
              <w:szCs w:val="20"/>
            </w:rPr>
            <w:t>.</w:t>
          </w:r>
        </w:sdtContent>
      </w:sdt>
    </w:p>
    <w:p w14:paraId="4017BDFA" w14:textId="77777777" w:rsidR="00533F8B" w:rsidRDefault="00760F3E" w:rsidP="00356DA1">
      <w:pPr>
        <w:tabs>
          <w:tab w:val="left" w:pos="1530"/>
          <w:tab w:val="right" w:pos="9360"/>
        </w:tabs>
        <w:rPr>
          <w:rFonts w:ascii="Tahoma" w:hAnsi="Tahoma" w:cs="Tahoma"/>
          <w:color w:val="7F7F7F" w:themeColor="text1" w:themeTint="80"/>
          <w:sz w:val="20"/>
          <w:szCs w:val="20"/>
        </w:rPr>
      </w:pPr>
      <w:r w:rsidRPr="00BF389E">
        <w:rPr>
          <w:rFonts w:ascii="Tahoma" w:hAnsi="Tahoma" w:cs="Tahoma"/>
          <w:sz w:val="20"/>
          <w:szCs w:val="20"/>
        </w:rPr>
        <w:tab/>
      </w:r>
      <w:r w:rsidRPr="00BF389E">
        <w:rPr>
          <w:rFonts w:ascii="Tahoma" w:hAnsi="Tahoma" w:cs="Tahoma"/>
          <w:color w:val="7F7F7F" w:themeColor="text1" w:themeTint="80"/>
          <w:sz w:val="20"/>
          <w:szCs w:val="20"/>
        </w:rPr>
        <w:t>(Téléphone)</w:t>
      </w:r>
    </w:p>
    <w:p w14:paraId="69E0045F" w14:textId="77777777" w:rsidR="00356DA1" w:rsidRPr="00356DA1" w:rsidRDefault="00356DA1" w:rsidP="00356DA1">
      <w:pPr>
        <w:tabs>
          <w:tab w:val="left" w:pos="1530"/>
          <w:tab w:val="right" w:pos="9360"/>
        </w:tabs>
        <w:rPr>
          <w:rFonts w:ascii="Tahoma" w:hAnsi="Tahoma" w:cs="Tahoma"/>
          <w:color w:val="7F7F7F" w:themeColor="text1" w:themeTint="80"/>
          <w:sz w:val="20"/>
          <w:szCs w:val="20"/>
        </w:rPr>
      </w:pPr>
    </w:p>
    <w:p w14:paraId="5214A792" w14:textId="77777777" w:rsidR="00533F8B" w:rsidRPr="00760F3E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60F3E">
        <w:rPr>
          <w:rFonts w:ascii="Tahoma" w:hAnsi="Tahoma" w:cs="Tahoma"/>
          <w:color w:val="636462"/>
          <w:sz w:val="20"/>
          <w:szCs w:val="20"/>
        </w:rPr>
        <w:t xml:space="preserve">Lors de la </w:t>
      </w:r>
      <w:r w:rsidR="00483409">
        <w:rPr>
          <w:rFonts w:ascii="Tahoma" w:hAnsi="Tahoma" w:cs="Tahoma"/>
          <w:color w:val="636462"/>
          <w:sz w:val="20"/>
          <w:szCs w:val="20"/>
        </w:rPr>
        <w:t>S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oirée reconnaissance </w:t>
      </w:r>
      <w:r w:rsidR="00976509" w:rsidRPr="00760F3E">
        <w:rPr>
          <w:rFonts w:ascii="Tahoma" w:hAnsi="Tahoma" w:cs="Tahoma"/>
          <w:color w:val="636462"/>
          <w:sz w:val="20"/>
          <w:szCs w:val="20"/>
        </w:rPr>
        <w:t xml:space="preserve">Thérèse-Pagé, la Commission culturelle territoriale de la MRC d’Abitibi 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remettra ce prix pour </w:t>
      </w:r>
      <w:r w:rsidR="00483409">
        <w:rPr>
          <w:rFonts w:ascii="Tahoma" w:hAnsi="Tahoma" w:cs="Tahoma"/>
          <w:color w:val="636462"/>
          <w:sz w:val="20"/>
          <w:szCs w:val="20"/>
        </w:rPr>
        <w:t xml:space="preserve">une </w:t>
      </w:r>
      <w:r w:rsidR="00356DA1">
        <w:rPr>
          <w:rFonts w:ascii="Tahoma" w:hAnsi="Tahoma" w:cs="Tahoma"/>
          <w:color w:val="636462"/>
          <w:sz w:val="20"/>
          <w:szCs w:val="20"/>
        </w:rPr>
        <w:t>8</w:t>
      </w:r>
      <w:r w:rsidRPr="00760F3E">
        <w:rPr>
          <w:rFonts w:ascii="Tahoma" w:hAnsi="Tahoma" w:cs="Tahoma"/>
          <w:color w:val="636462"/>
          <w:sz w:val="20"/>
          <w:szCs w:val="20"/>
          <w:vertAlign w:val="superscript"/>
        </w:rPr>
        <w:t>e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 année</w:t>
      </w:r>
      <w:r w:rsidR="00483409">
        <w:rPr>
          <w:rFonts w:ascii="Tahoma" w:hAnsi="Tahoma" w:cs="Tahoma"/>
          <w:color w:val="636462"/>
          <w:sz w:val="20"/>
          <w:szCs w:val="20"/>
        </w:rPr>
        <w:t xml:space="preserve"> consécutive</w:t>
      </w:r>
      <w:r w:rsidRPr="00760F3E">
        <w:rPr>
          <w:rFonts w:ascii="Tahoma" w:hAnsi="Tahoma" w:cs="Tahoma"/>
          <w:color w:val="636462"/>
          <w:sz w:val="20"/>
          <w:szCs w:val="20"/>
        </w:rPr>
        <w:t>.</w:t>
      </w:r>
    </w:p>
    <w:p w14:paraId="7D6D7DED" w14:textId="77777777" w:rsidR="00533F8B" w:rsidRPr="00760F3E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</w:p>
    <w:p w14:paraId="6C84F0E5" w14:textId="77777777" w:rsidR="007171A9" w:rsidRPr="00760F3E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60F3E">
        <w:rPr>
          <w:rFonts w:ascii="Tahoma" w:hAnsi="Tahoma" w:cs="Tahoma"/>
          <w:color w:val="636462"/>
          <w:sz w:val="20"/>
          <w:szCs w:val="20"/>
        </w:rPr>
        <w:t>Le prix « </w:t>
      </w:r>
      <w:r w:rsidR="00B45DE7">
        <w:rPr>
          <w:rFonts w:ascii="Tahoma" w:hAnsi="Tahoma" w:cs="Tahoma"/>
          <w:b/>
          <w:color w:val="E15762"/>
          <w:sz w:val="20"/>
          <w:szCs w:val="20"/>
        </w:rPr>
        <w:t>de la Relève</w:t>
      </w:r>
      <w:r w:rsidRPr="00760F3E">
        <w:rPr>
          <w:rFonts w:ascii="Tahoma" w:hAnsi="Tahoma" w:cs="Tahoma"/>
          <w:color w:val="E15762"/>
          <w:sz w:val="20"/>
          <w:szCs w:val="20"/>
        </w:rPr>
        <w:t> 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» </w:t>
      </w:r>
      <w:r w:rsidR="00BB624C" w:rsidRPr="00760F3E">
        <w:rPr>
          <w:rFonts w:ascii="Tahoma" w:hAnsi="Tahoma" w:cs="Tahoma"/>
          <w:color w:val="636462"/>
          <w:sz w:val="20"/>
          <w:szCs w:val="20"/>
        </w:rPr>
        <w:t xml:space="preserve">est 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remis </w:t>
      </w:r>
      <w:r w:rsidR="007171A9" w:rsidRPr="00760F3E">
        <w:rPr>
          <w:rFonts w:ascii="Tahoma" w:hAnsi="Tahoma" w:cs="Tahoma"/>
          <w:color w:val="636462"/>
          <w:sz w:val="20"/>
          <w:szCs w:val="20"/>
        </w:rPr>
        <w:t xml:space="preserve">pour souligner </w:t>
      </w:r>
      <w:r w:rsidR="00B45DE7" w:rsidRPr="00B45DE7">
        <w:rPr>
          <w:rFonts w:ascii="Tahoma" w:hAnsi="Tahoma" w:cs="Tahoma"/>
          <w:color w:val="636462"/>
          <w:sz w:val="20"/>
          <w:szCs w:val="20"/>
        </w:rPr>
        <w:t>la reconnaissance d’un</w:t>
      </w:r>
      <w:r w:rsidR="00850F1C">
        <w:rPr>
          <w:rFonts w:ascii="Tahoma" w:hAnsi="Tahoma" w:cs="Tahoma"/>
          <w:color w:val="636462"/>
          <w:sz w:val="20"/>
          <w:szCs w:val="20"/>
        </w:rPr>
        <w:t xml:space="preserve">e personne </w:t>
      </w:r>
      <w:r w:rsidR="00B45DE7" w:rsidRPr="00B45DE7">
        <w:rPr>
          <w:rFonts w:ascii="Tahoma" w:hAnsi="Tahoma" w:cs="Tahoma"/>
          <w:color w:val="636462"/>
          <w:sz w:val="20"/>
          <w:szCs w:val="20"/>
        </w:rPr>
        <w:t>qui</w:t>
      </w:r>
      <w:r w:rsidR="00B45DE7">
        <w:rPr>
          <w:rFonts w:ascii="Tahoma" w:hAnsi="Tahoma" w:cs="Tahoma"/>
          <w:color w:val="636462"/>
          <w:sz w:val="20"/>
          <w:szCs w:val="20"/>
        </w:rPr>
        <w:t> :</w:t>
      </w:r>
    </w:p>
    <w:p w14:paraId="431A6E83" w14:textId="77777777" w:rsidR="007171A9" w:rsidRPr="00760F3E" w:rsidRDefault="007171A9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</w:p>
    <w:p w14:paraId="680E7207" w14:textId="77777777" w:rsidR="00B45DE7" w:rsidRPr="00B45DE7" w:rsidRDefault="00B45DE7" w:rsidP="00B45DE7">
      <w:pPr>
        <w:numPr>
          <w:ilvl w:val="0"/>
          <w:numId w:val="26"/>
        </w:numPr>
        <w:jc w:val="both"/>
        <w:rPr>
          <w:rFonts w:ascii="Tahoma" w:hAnsi="Tahoma" w:cs="Tahoma"/>
          <w:color w:val="636462"/>
          <w:sz w:val="20"/>
          <w:szCs w:val="20"/>
        </w:rPr>
      </w:pPr>
      <w:r w:rsidRPr="00B45DE7">
        <w:rPr>
          <w:rFonts w:ascii="Tahoma" w:hAnsi="Tahoma" w:cs="Tahoma"/>
          <w:color w:val="636462"/>
          <w:sz w:val="20"/>
          <w:szCs w:val="20"/>
        </w:rPr>
        <w:t>Est reconnu</w:t>
      </w:r>
      <w:r w:rsidR="005C6B98">
        <w:rPr>
          <w:rFonts w:ascii="Tahoma" w:hAnsi="Tahoma" w:cs="Tahoma"/>
          <w:color w:val="636462"/>
          <w:sz w:val="20"/>
          <w:szCs w:val="20"/>
        </w:rPr>
        <w:t>e</w:t>
      </w:r>
      <w:r w:rsidRPr="00B45DE7">
        <w:rPr>
          <w:rFonts w:ascii="Tahoma" w:hAnsi="Tahoma" w:cs="Tahoma"/>
          <w:color w:val="636462"/>
          <w:sz w:val="20"/>
          <w:szCs w:val="20"/>
        </w:rPr>
        <w:t xml:space="preserve"> pour la qualité de ses activités culturelles dans sa discipline;</w:t>
      </w:r>
    </w:p>
    <w:p w14:paraId="0D39599A" w14:textId="77777777" w:rsidR="00B45DE7" w:rsidRPr="00B45DE7" w:rsidRDefault="00B45DE7" w:rsidP="00B45DE7">
      <w:pPr>
        <w:numPr>
          <w:ilvl w:val="0"/>
          <w:numId w:val="26"/>
        </w:numPr>
        <w:jc w:val="both"/>
        <w:rPr>
          <w:rFonts w:ascii="Tahoma" w:hAnsi="Tahoma" w:cs="Tahoma"/>
          <w:color w:val="636462"/>
          <w:sz w:val="20"/>
          <w:szCs w:val="20"/>
        </w:rPr>
      </w:pPr>
      <w:r w:rsidRPr="00B45DE7">
        <w:rPr>
          <w:rFonts w:ascii="Tahoma" w:hAnsi="Tahoma" w:cs="Tahoma"/>
          <w:color w:val="636462"/>
          <w:sz w:val="20"/>
          <w:szCs w:val="20"/>
        </w:rPr>
        <w:t xml:space="preserve">Contribue à la création, à la vitalité et au développement culturel; </w:t>
      </w:r>
    </w:p>
    <w:p w14:paraId="6C2F215D" w14:textId="77777777" w:rsidR="00B45DE7" w:rsidRPr="00B45DE7" w:rsidRDefault="00B45DE7" w:rsidP="00B45DE7">
      <w:pPr>
        <w:numPr>
          <w:ilvl w:val="0"/>
          <w:numId w:val="26"/>
        </w:numPr>
        <w:jc w:val="both"/>
        <w:rPr>
          <w:rFonts w:ascii="Tahoma" w:hAnsi="Tahoma" w:cs="Tahoma"/>
          <w:color w:val="636462"/>
          <w:sz w:val="20"/>
          <w:szCs w:val="20"/>
        </w:rPr>
      </w:pPr>
      <w:r w:rsidRPr="00B45DE7">
        <w:rPr>
          <w:rFonts w:ascii="Tahoma" w:hAnsi="Tahoma" w:cs="Tahoma"/>
          <w:color w:val="636462"/>
          <w:sz w:val="20"/>
          <w:szCs w:val="20"/>
        </w:rPr>
        <w:t>Rayonne</w:t>
      </w:r>
      <w:r>
        <w:rPr>
          <w:rFonts w:ascii="Tahoma" w:hAnsi="Tahoma" w:cs="Tahoma"/>
          <w:color w:val="636462"/>
          <w:sz w:val="20"/>
          <w:szCs w:val="20"/>
        </w:rPr>
        <w:t>;</w:t>
      </w:r>
      <w:r w:rsidRPr="00B45DE7">
        <w:rPr>
          <w:rFonts w:ascii="Tahoma" w:hAnsi="Tahoma" w:cs="Tahoma"/>
          <w:color w:val="636462"/>
          <w:sz w:val="20"/>
          <w:szCs w:val="20"/>
        </w:rPr>
        <w:t xml:space="preserve"> </w:t>
      </w:r>
    </w:p>
    <w:p w14:paraId="671FE45E" w14:textId="77777777" w:rsidR="00B45DE7" w:rsidRPr="00B45DE7" w:rsidRDefault="007E10F1" w:rsidP="00B45DE7">
      <w:pPr>
        <w:numPr>
          <w:ilvl w:val="0"/>
          <w:numId w:val="26"/>
        </w:numPr>
        <w:jc w:val="both"/>
        <w:rPr>
          <w:rFonts w:ascii="Tahoma" w:hAnsi="Tahoma" w:cs="Tahoma"/>
          <w:color w:val="636462"/>
          <w:sz w:val="20"/>
          <w:szCs w:val="20"/>
        </w:rPr>
      </w:pPr>
      <w:r>
        <w:rPr>
          <w:rFonts w:ascii="Tahoma" w:hAnsi="Tahoma" w:cs="Tahoma"/>
          <w:color w:val="636462"/>
          <w:sz w:val="20"/>
          <w:szCs w:val="20"/>
        </w:rPr>
        <w:t>N</w:t>
      </w:r>
      <w:r w:rsidR="00B45DE7" w:rsidRPr="00B45DE7">
        <w:rPr>
          <w:rFonts w:ascii="Tahoma" w:hAnsi="Tahoma" w:cs="Tahoma"/>
          <w:color w:val="636462"/>
          <w:sz w:val="20"/>
          <w:szCs w:val="20"/>
        </w:rPr>
        <w:t>e réside</w:t>
      </w:r>
      <w:r>
        <w:rPr>
          <w:rFonts w:ascii="Tahoma" w:hAnsi="Tahoma" w:cs="Tahoma"/>
          <w:color w:val="636462"/>
          <w:sz w:val="20"/>
          <w:szCs w:val="20"/>
        </w:rPr>
        <w:t xml:space="preserve"> pas obligatoirement </w:t>
      </w:r>
      <w:r w:rsidR="00B45DE7" w:rsidRPr="00B45DE7">
        <w:rPr>
          <w:rFonts w:ascii="Tahoma" w:hAnsi="Tahoma" w:cs="Tahoma"/>
          <w:color w:val="636462"/>
          <w:sz w:val="20"/>
          <w:szCs w:val="20"/>
        </w:rPr>
        <w:t xml:space="preserve">sur le territoire, mais </w:t>
      </w:r>
      <w:r w:rsidR="005C6B98">
        <w:rPr>
          <w:rFonts w:ascii="Tahoma" w:hAnsi="Tahoma" w:cs="Tahoma"/>
          <w:color w:val="636462"/>
          <w:sz w:val="20"/>
          <w:szCs w:val="20"/>
        </w:rPr>
        <w:t xml:space="preserve">qui </w:t>
      </w:r>
      <w:r w:rsidR="00B45DE7" w:rsidRPr="00B45DE7">
        <w:rPr>
          <w:rFonts w:ascii="Tahoma" w:hAnsi="Tahoma" w:cs="Tahoma"/>
          <w:color w:val="636462"/>
          <w:sz w:val="20"/>
          <w:szCs w:val="20"/>
        </w:rPr>
        <w:t xml:space="preserve">y </w:t>
      </w:r>
      <w:r>
        <w:rPr>
          <w:rFonts w:ascii="Tahoma" w:hAnsi="Tahoma" w:cs="Tahoma"/>
          <w:color w:val="636462"/>
          <w:sz w:val="20"/>
          <w:szCs w:val="20"/>
        </w:rPr>
        <w:t>est</w:t>
      </w:r>
      <w:r w:rsidR="00B45DE7" w:rsidRPr="00B45DE7">
        <w:rPr>
          <w:rFonts w:ascii="Tahoma" w:hAnsi="Tahoma" w:cs="Tahoma"/>
          <w:color w:val="636462"/>
          <w:sz w:val="20"/>
          <w:szCs w:val="20"/>
        </w:rPr>
        <w:t xml:space="preserve"> encore active.</w:t>
      </w:r>
    </w:p>
    <w:p w14:paraId="4D88E674" w14:textId="77777777" w:rsidR="00533F8B" w:rsidRPr="00760F3E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</w:p>
    <w:p w14:paraId="17FDD718" w14:textId="77777777" w:rsidR="00533F8B" w:rsidRPr="00760F3E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60F3E">
        <w:rPr>
          <w:rFonts w:ascii="Tahoma" w:hAnsi="Tahoma" w:cs="Tahoma"/>
          <w:color w:val="636462"/>
          <w:sz w:val="20"/>
          <w:szCs w:val="20"/>
        </w:rPr>
        <w:t xml:space="preserve">La Commission </w:t>
      </w:r>
      <w:r w:rsidR="0010275B" w:rsidRPr="00760F3E">
        <w:rPr>
          <w:rFonts w:ascii="Tahoma" w:hAnsi="Tahoma" w:cs="Tahoma"/>
          <w:color w:val="636462"/>
          <w:sz w:val="20"/>
          <w:szCs w:val="20"/>
        </w:rPr>
        <w:t xml:space="preserve">culturelle territoriale de la MRC d’Abitibi </w:t>
      </w:r>
      <w:r w:rsidRPr="00760F3E">
        <w:rPr>
          <w:rFonts w:ascii="Tahoma" w:hAnsi="Tahoma" w:cs="Tahoma"/>
          <w:color w:val="636462"/>
          <w:sz w:val="20"/>
          <w:szCs w:val="20"/>
        </w:rPr>
        <w:t>déterminera qui recevra ce prix et elle vous invite à lui faire des suggestions.</w:t>
      </w:r>
    </w:p>
    <w:p w14:paraId="00317D3A" w14:textId="77777777" w:rsidR="00533F8B" w:rsidRPr="00760F3E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</w:p>
    <w:p w14:paraId="059DD4D1" w14:textId="77777777" w:rsidR="00533F8B" w:rsidRPr="00760F3E" w:rsidRDefault="00533F8B" w:rsidP="00760F3E">
      <w:pPr>
        <w:jc w:val="both"/>
        <w:rPr>
          <w:rFonts w:ascii="Tahoma" w:hAnsi="Tahoma" w:cs="Tahoma"/>
          <w:color w:val="636462"/>
          <w:sz w:val="20"/>
          <w:szCs w:val="20"/>
        </w:rPr>
      </w:pPr>
      <w:r w:rsidRPr="00760F3E">
        <w:rPr>
          <w:rFonts w:ascii="Tahoma" w:hAnsi="Tahoma" w:cs="Tahoma"/>
          <w:color w:val="636462"/>
          <w:sz w:val="20"/>
          <w:szCs w:val="20"/>
        </w:rPr>
        <w:t>Le</w:t>
      </w:r>
      <w:r w:rsidR="000B2F5B">
        <w:rPr>
          <w:rFonts w:ascii="Tahoma" w:hAnsi="Tahoma" w:cs="Tahoma"/>
          <w:color w:val="636462"/>
          <w:sz w:val="20"/>
          <w:szCs w:val="20"/>
        </w:rPr>
        <w:t>s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 récipiendaire</w:t>
      </w:r>
      <w:r w:rsidR="000B2F5B">
        <w:rPr>
          <w:rFonts w:ascii="Tahoma" w:hAnsi="Tahoma" w:cs="Tahoma"/>
          <w:color w:val="636462"/>
          <w:sz w:val="20"/>
          <w:szCs w:val="20"/>
        </w:rPr>
        <w:t>s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 du prix </w:t>
      </w:r>
      <w:r w:rsidR="000B2F5B" w:rsidRPr="000B2F5B">
        <w:rPr>
          <w:rFonts w:ascii="Tahoma" w:hAnsi="Tahoma" w:cs="Tahoma"/>
          <w:color w:val="636462"/>
          <w:sz w:val="20"/>
          <w:szCs w:val="20"/>
        </w:rPr>
        <w:t>« </w:t>
      </w:r>
      <w:r w:rsidR="000B2F5B" w:rsidRPr="000B2F5B">
        <w:rPr>
          <w:rFonts w:ascii="Tahoma" w:hAnsi="Tahoma" w:cs="Tahoma"/>
          <w:b/>
          <w:color w:val="E15762"/>
          <w:sz w:val="20"/>
          <w:szCs w:val="20"/>
        </w:rPr>
        <w:t>de la Relève</w:t>
      </w:r>
      <w:r w:rsidR="000B2F5B" w:rsidRPr="000B2F5B">
        <w:rPr>
          <w:rFonts w:ascii="Tahoma" w:hAnsi="Tahoma" w:cs="Tahoma"/>
          <w:color w:val="E15762"/>
          <w:sz w:val="20"/>
          <w:szCs w:val="20"/>
        </w:rPr>
        <w:t> </w:t>
      </w:r>
      <w:r w:rsidR="000B2F5B" w:rsidRPr="000B2F5B">
        <w:rPr>
          <w:rFonts w:ascii="Tahoma" w:hAnsi="Tahoma" w:cs="Tahoma"/>
          <w:color w:val="636462"/>
          <w:sz w:val="20"/>
          <w:szCs w:val="20"/>
        </w:rPr>
        <w:t xml:space="preserve">» </w:t>
      </w:r>
      <w:r w:rsidRPr="00760F3E">
        <w:rPr>
          <w:rFonts w:ascii="Tahoma" w:hAnsi="Tahoma" w:cs="Tahoma"/>
          <w:color w:val="636462"/>
          <w:sz w:val="20"/>
          <w:szCs w:val="20"/>
        </w:rPr>
        <w:t>pourrai</w:t>
      </w:r>
      <w:r w:rsidR="000B2F5B">
        <w:rPr>
          <w:rFonts w:ascii="Tahoma" w:hAnsi="Tahoma" w:cs="Tahoma"/>
          <w:color w:val="636462"/>
          <w:sz w:val="20"/>
          <w:szCs w:val="20"/>
        </w:rPr>
        <w:t>en</w:t>
      </w:r>
      <w:r w:rsidRPr="00760F3E">
        <w:rPr>
          <w:rFonts w:ascii="Tahoma" w:hAnsi="Tahoma" w:cs="Tahoma"/>
          <w:color w:val="636462"/>
          <w:sz w:val="20"/>
          <w:szCs w:val="20"/>
        </w:rPr>
        <w:t>t</w:t>
      </w:r>
      <w:r w:rsidR="000B2F5B">
        <w:rPr>
          <w:rFonts w:ascii="Tahoma" w:hAnsi="Tahoma" w:cs="Tahoma"/>
          <w:color w:val="636462"/>
          <w:sz w:val="20"/>
          <w:szCs w:val="20"/>
        </w:rPr>
        <w:t xml:space="preserve"> également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 être candidat</w:t>
      </w:r>
      <w:r w:rsidR="000B2F5B">
        <w:rPr>
          <w:rFonts w:ascii="Tahoma" w:hAnsi="Tahoma" w:cs="Tahoma"/>
          <w:color w:val="636462"/>
          <w:sz w:val="20"/>
          <w:szCs w:val="20"/>
        </w:rPr>
        <w:t>s</w:t>
      </w:r>
      <w:r w:rsidRPr="00760F3E">
        <w:rPr>
          <w:rFonts w:ascii="Tahoma" w:hAnsi="Tahoma" w:cs="Tahoma"/>
          <w:color w:val="636462"/>
          <w:sz w:val="20"/>
          <w:szCs w:val="20"/>
        </w:rPr>
        <w:t xml:space="preserve"> au </w:t>
      </w:r>
      <w:r w:rsidR="00293789">
        <w:rPr>
          <w:rFonts w:ascii="Tahoma" w:hAnsi="Tahoma" w:cs="Tahoma"/>
          <w:color w:val="636462"/>
          <w:sz w:val="20"/>
          <w:szCs w:val="20"/>
        </w:rPr>
        <w:t>p</w:t>
      </w:r>
      <w:r w:rsidRPr="00760F3E">
        <w:rPr>
          <w:rFonts w:ascii="Tahoma" w:hAnsi="Tahoma" w:cs="Tahoma"/>
          <w:color w:val="636462"/>
          <w:sz w:val="20"/>
          <w:szCs w:val="20"/>
        </w:rPr>
        <w:t>rix Thérèse</w:t>
      </w:r>
      <w:r w:rsidR="009B50F0" w:rsidRPr="00760F3E">
        <w:rPr>
          <w:rFonts w:ascii="Tahoma" w:hAnsi="Tahoma" w:cs="Tahoma"/>
          <w:color w:val="636462"/>
          <w:sz w:val="20"/>
          <w:szCs w:val="20"/>
        </w:rPr>
        <w:t>-</w:t>
      </w:r>
      <w:r w:rsidRPr="00760F3E">
        <w:rPr>
          <w:rFonts w:ascii="Tahoma" w:hAnsi="Tahoma" w:cs="Tahoma"/>
          <w:color w:val="636462"/>
          <w:sz w:val="20"/>
          <w:szCs w:val="20"/>
        </w:rPr>
        <w:t>Pagé dans les années subséquentes.</w:t>
      </w:r>
    </w:p>
    <w:p w14:paraId="12FA18FE" w14:textId="77777777" w:rsidR="00533F8B" w:rsidRPr="00760F3E" w:rsidRDefault="00533F8B" w:rsidP="00533F8B">
      <w:pPr>
        <w:spacing w:line="360" w:lineRule="auto"/>
        <w:jc w:val="both"/>
        <w:rPr>
          <w:rFonts w:ascii="Tahoma" w:hAnsi="Tahoma" w:cs="Tahoma"/>
          <w:color w:val="636462"/>
          <w:sz w:val="20"/>
          <w:szCs w:val="20"/>
        </w:rPr>
      </w:pPr>
    </w:p>
    <w:p w14:paraId="1F9D7991" w14:textId="77777777" w:rsidR="00760F3E" w:rsidRPr="00760F3E" w:rsidRDefault="00B45DE7" w:rsidP="00760F3E">
      <w:pPr>
        <w:pStyle w:val="Paragraphedeliste"/>
        <w:numPr>
          <w:ilvl w:val="0"/>
          <w:numId w:val="35"/>
        </w:numPr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  <w:r>
        <w:rPr>
          <w:rFonts w:ascii="Tahoma" w:hAnsi="Tahoma" w:cs="Tahoma"/>
          <w:color w:val="636462"/>
          <w:sz w:val="20"/>
          <w:szCs w:val="20"/>
        </w:rPr>
        <w:t xml:space="preserve">Nom de la personne </w:t>
      </w:r>
      <w:r w:rsidR="00BE15CF" w:rsidRPr="00760F3E">
        <w:rPr>
          <w:rFonts w:ascii="Tahoma" w:hAnsi="Tahoma" w:cs="Tahoma"/>
          <w:color w:val="636462"/>
          <w:sz w:val="20"/>
          <w:szCs w:val="20"/>
        </w:rPr>
        <w:t>:</w:t>
      </w:r>
      <w:r w:rsidR="00BE15CF" w:rsidRPr="00760F3E">
        <w:rPr>
          <w:rFonts w:ascii="Tahoma" w:hAnsi="Tahoma" w:cs="Tahoma"/>
          <w:bCs/>
          <w:color w:val="636462"/>
          <w:sz w:val="20"/>
          <w:szCs w:val="20"/>
        </w:rPr>
        <w:t xml:space="preserve"> </w:t>
      </w:r>
    </w:p>
    <w:p w14:paraId="774D6030" w14:textId="77777777" w:rsidR="00BE15CF" w:rsidRDefault="00F701AE" w:rsidP="00760F3E">
      <w:pPr>
        <w:pStyle w:val="Paragraphedeliste"/>
        <w:tabs>
          <w:tab w:val="left" w:pos="2694"/>
        </w:tabs>
        <w:spacing w:line="276" w:lineRule="auto"/>
        <w:ind w:left="1584"/>
        <w:jc w:val="both"/>
        <w:rPr>
          <w:bCs/>
        </w:rPr>
      </w:pPr>
      <w:sdt>
        <w:sdtPr>
          <w:rPr>
            <w:bCs/>
          </w:rPr>
          <w:id w:val="-880244606"/>
          <w:placeholder>
            <w:docPart w:val="C3DB18E8FA134C12BF462EDAC12E8F21"/>
          </w:placeholder>
          <w:showingPlcHdr/>
        </w:sdtPr>
        <w:sdtEndPr/>
        <w:sdtContent>
          <w:r w:rsidR="00BE15CF" w:rsidRPr="00760F3E">
            <w:rPr>
              <w:rStyle w:val="Textedelespacerserv"/>
              <w:rFonts w:ascii="Tahoma" w:hAnsi="Tahoma" w:cs="Tahoma"/>
              <w:b/>
              <w:color w:val="636462"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="00BE15CF" w:rsidRPr="00760F3E">
            <w:rPr>
              <w:rStyle w:val="Textedelespacerserv"/>
              <w:rFonts w:ascii="Tahoma" w:hAnsi="Tahoma" w:cs="Tahoma"/>
              <w:color w:val="636462"/>
              <w:sz w:val="20"/>
              <w:szCs w:val="20"/>
            </w:rPr>
            <w:t>.</w:t>
          </w:r>
        </w:sdtContent>
      </w:sdt>
    </w:p>
    <w:p w14:paraId="6E7015F2" w14:textId="77777777" w:rsidR="00B45DE7" w:rsidRDefault="00B45DE7" w:rsidP="00760F3E">
      <w:pPr>
        <w:pStyle w:val="Paragraphedeliste"/>
        <w:tabs>
          <w:tab w:val="left" w:pos="2694"/>
        </w:tabs>
        <w:spacing w:line="276" w:lineRule="auto"/>
        <w:ind w:left="1584"/>
        <w:jc w:val="both"/>
        <w:rPr>
          <w:bCs/>
        </w:rPr>
      </w:pPr>
    </w:p>
    <w:p w14:paraId="5D06DAED" w14:textId="77777777" w:rsidR="00B45DE7" w:rsidRPr="00760F3E" w:rsidRDefault="00B45DE7" w:rsidP="00B45DE7">
      <w:pPr>
        <w:pStyle w:val="Paragraphedeliste"/>
        <w:numPr>
          <w:ilvl w:val="0"/>
          <w:numId w:val="35"/>
        </w:numPr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  <w:r>
        <w:rPr>
          <w:rFonts w:ascii="Tahoma" w:hAnsi="Tahoma" w:cs="Tahoma"/>
          <w:color w:val="636462"/>
          <w:sz w:val="20"/>
          <w:szCs w:val="20"/>
        </w:rPr>
        <w:t>Date de naissance</w:t>
      </w:r>
      <w:r w:rsidRPr="00760F3E">
        <w:rPr>
          <w:rFonts w:ascii="Tahoma" w:hAnsi="Tahoma" w:cs="Tahoma"/>
          <w:color w:val="636462"/>
          <w:sz w:val="20"/>
          <w:szCs w:val="20"/>
        </w:rPr>
        <w:t>:</w:t>
      </w:r>
      <w:r w:rsidRPr="00760F3E">
        <w:rPr>
          <w:rFonts w:ascii="Tahoma" w:hAnsi="Tahoma" w:cs="Tahoma"/>
          <w:bCs/>
          <w:color w:val="636462"/>
          <w:sz w:val="20"/>
          <w:szCs w:val="20"/>
        </w:rPr>
        <w:t xml:space="preserve"> </w:t>
      </w:r>
    </w:p>
    <w:p w14:paraId="6B09933B" w14:textId="77777777" w:rsidR="00B45DE7" w:rsidRPr="00760F3E" w:rsidRDefault="00F701AE" w:rsidP="00B45DE7">
      <w:pPr>
        <w:pStyle w:val="Paragraphedeliste"/>
        <w:tabs>
          <w:tab w:val="left" w:pos="2694"/>
        </w:tabs>
        <w:spacing w:line="276" w:lineRule="auto"/>
        <w:ind w:left="1584"/>
        <w:jc w:val="both"/>
        <w:rPr>
          <w:rFonts w:ascii="Tahoma" w:hAnsi="Tahoma" w:cs="Tahoma"/>
          <w:color w:val="636462"/>
          <w:sz w:val="20"/>
          <w:szCs w:val="20"/>
        </w:rPr>
      </w:pPr>
      <w:sdt>
        <w:sdtPr>
          <w:rPr>
            <w:bCs/>
          </w:rPr>
          <w:id w:val="-1933113736"/>
          <w:placeholder>
            <w:docPart w:val="FA35FE735449FB4DB85EB61488704FA8"/>
          </w:placeholder>
          <w:showingPlcHdr/>
        </w:sdtPr>
        <w:sdtEndPr/>
        <w:sdtContent>
          <w:r w:rsidR="00B45DE7" w:rsidRPr="00760F3E">
            <w:rPr>
              <w:rStyle w:val="Textedelespacerserv"/>
              <w:rFonts w:ascii="Tahoma" w:hAnsi="Tahoma" w:cs="Tahoma"/>
              <w:b/>
              <w:color w:val="636462"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="00B45DE7" w:rsidRPr="00760F3E">
            <w:rPr>
              <w:rStyle w:val="Textedelespacerserv"/>
              <w:rFonts w:ascii="Tahoma" w:hAnsi="Tahoma" w:cs="Tahoma"/>
              <w:color w:val="636462"/>
              <w:sz w:val="20"/>
              <w:szCs w:val="20"/>
            </w:rPr>
            <w:t>.</w:t>
          </w:r>
        </w:sdtContent>
      </w:sdt>
    </w:p>
    <w:p w14:paraId="6962362B" w14:textId="77777777" w:rsidR="0024785E" w:rsidRPr="00760F3E" w:rsidRDefault="0024785E" w:rsidP="0024785E">
      <w:pPr>
        <w:pStyle w:val="Paragraphedeliste"/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</w:p>
    <w:p w14:paraId="77C4F3A6" w14:textId="77777777" w:rsidR="00356DA1" w:rsidRDefault="00D06283" w:rsidP="00760F3E">
      <w:pPr>
        <w:pStyle w:val="Paragraphedeliste"/>
        <w:numPr>
          <w:ilvl w:val="0"/>
          <w:numId w:val="35"/>
        </w:numPr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  <w:r w:rsidRPr="00760F3E">
        <w:rPr>
          <w:rFonts w:ascii="Tahoma" w:hAnsi="Tahoma" w:cs="Tahoma"/>
          <w:color w:val="636462"/>
          <w:sz w:val="20"/>
          <w:szCs w:val="20"/>
        </w:rPr>
        <w:t>Brève description</w:t>
      </w:r>
      <w:r w:rsidR="00E658A4" w:rsidRPr="00760F3E">
        <w:rPr>
          <w:rFonts w:ascii="Tahoma" w:hAnsi="Tahoma" w:cs="Tahoma"/>
          <w:color w:val="636462"/>
          <w:sz w:val="20"/>
          <w:szCs w:val="20"/>
        </w:rPr>
        <w:t xml:space="preserve"> d</w:t>
      </w:r>
      <w:r w:rsidR="00B45DE7">
        <w:rPr>
          <w:rFonts w:ascii="Tahoma" w:hAnsi="Tahoma" w:cs="Tahoma"/>
          <w:color w:val="636462"/>
          <w:sz w:val="20"/>
          <w:szCs w:val="20"/>
        </w:rPr>
        <w:t>e son apport à la communauté et de ses réalisations</w:t>
      </w:r>
      <w:r w:rsidR="00356DA1">
        <w:rPr>
          <w:rFonts w:ascii="Tahoma" w:hAnsi="Tahoma" w:cs="Tahoma"/>
          <w:color w:val="636462"/>
          <w:sz w:val="20"/>
          <w:szCs w:val="20"/>
        </w:rPr>
        <w:t xml:space="preserve"> : </w:t>
      </w:r>
    </w:p>
    <w:p w14:paraId="59C413F3" w14:textId="77777777" w:rsidR="00356DA1" w:rsidRDefault="00F701AE" w:rsidP="00356DA1">
      <w:pPr>
        <w:pStyle w:val="Paragraphedeliste"/>
        <w:tabs>
          <w:tab w:val="left" w:pos="2694"/>
        </w:tabs>
        <w:spacing w:line="276" w:lineRule="auto"/>
        <w:ind w:left="1584"/>
        <w:jc w:val="both"/>
        <w:rPr>
          <w:rFonts w:ascii="Tahoma" w:hAnsi="Tahoma" w:cs="Tahoma"/>
          <w:color w:val="636462"/>
          <w:sz w:val="20"/>
          <w:szCs w:val="20"/>
        </w:rPr>
      </w:pPr>
      <w:sdt>
        <w:sdtPr>
          <w:rPr>
            <w:bCs/>
          </w:rPr>
          <w:id w:val="866872431"/>
          <w:placeholder>
            <w:docPart w:val="8E1D1D72A1A745C3886E667E8B4DC23B"/>
          </w:placeholder>
          <w:showingPlcHdr/>
        </w:sdtPr>
        <w:sdtEndPr/>
        <w:sdtContent>
          <w:r w:rsidR="00356DA1" w:rsidRPr="00760F3E">
            <w:rPr>
              <w:rStyle w:val="Textedelespacerserv"/>
              <w:rFonts w:ascii="Tahoma" w:hAnsi="Tahoma" w:cs="Tahoma"/>
              <w:b/>
              <w:color w:val="636462"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="00356DA1" w:rsidRPr="00760F3E">
            <w:rPr>
              <w:rStyle w:val="Textedelespacerserv"/>
              <w:rFonts w:ascii="Tahoma" w:hAnsi="Tahoma" w:cs="Tahoma"/>
              <w:color w:val="636462"/>
              <w:sz w:val="20"/>
              <w:szCs w:val="20"/>
            </w:rPr>
            <w:t>.</w:t>
          </w:r>
        </w:sdtContent>
      </w:sdt>
    </w:p>
    <w:p w14:paraId="523E39CD" w14:textId="77777777" w:rsidR="00356DA1" w:rsidRPr="00356DA1" w:rsidRDefault="00356DA1" w:rsidP="00356DA1">
      <w:pPr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</w:p>
    <w:p w14:paraId="383C5639" w14:textId="77777777" w:rsidR="00E658A4" w:rsidRPr="00760F3E" w:rsidRDefault="00356DA1" w:rsidP="00760F3E">
      <w:pPr>
        <w:pStyle w:val="Paragraphedeliste"/>
        <w:numPr>
          <w:ilvl w:val="0"/>
          <w:numId w:val="35"/>
        </w:numPr>
        <w:tabs>
          <w:tab w:val="left" w:pos="2694"/>
        </w:tabs>
        <w:spacing w:line="276" w:lineRule="auto"/>
        <w:jc w:val="both"/>
        <w:rPr>
          <w:rFonts w:ascii="Tahoma" w:hAnsi="Tahoma" w:cs="Tahoma"/>
          <w:color w:val="636462"/>
          <w:sz w:val="20"/>
          <w:szCs w:val="20"/>
        </w:rPr>
      </w:pPr>
      <w:r w:rsidRPr="00356DA1">
        <w:rPr>
          <w:rFonts w:ascii="Tahoma" w:hAnsi="Tahoma" w:cs="Tahoma"/>
          <w:color w:val="636462"/>
          <w:sz w:val="20"/>
          <w:szCs w:val="20"/>
        </w:rPr>
        <w:t>Pour quelle raison considérez-vous que cette personne devrait recevoir le prix de la relève en particulier</w:t>
      </w:r>
      <w:r>
        <w:rPr>
          <w:rFonts w:ascii="Tahoma" w:hAnsi="Tahoma" w:cs="Tahoma"/>
          <w:color w:val="636462"/>
          <w:sz w:val="20"/>
          <w:szCs w:val="20"/>
        </w:rPr>
        <w:t xml:space="preserve"> </w:t>
      </w:r>
      <w:r w:rsidRPr="00356DA1">
        <w:rPr>
          <w:rFonts w:ascii="Tahoma" w:hAnsi="Tahoma" w:cs="Tahoma"/>
          <w:color w:val="636462"/>
          <w:sz w:val="20"/>
          <w:szCs w:val="20"/>
        </w:rPr>
        <w:t>?</w:t>
      </w:r>
      <w:r>
        <w:rPr>
          <w:rFonts w:ascii="Tahoma" w:hAnsi="Tahoma" w:cs="Tahoma"/>
          <w:color w:val="636462"/>
          <w:sz w:val="20"/>
          <w:szCs w:val="20"/>
        </w:rPr>
        <w:t> :</w:t>
      </w:r>
    </w:p>
    <w:p w14:paraId="7DC49FFF" w14:textId="77777777" w:rsidR="00BE15CF" w:rsidRPr="00760F3E" w:rsidRDefault="00760F3E" w:rsidP="00760F3E">
      <w:pPr>
        <w:tabs>
          <w:tab w:val="left" w:pos="1620"/>
        </w:tabs>
        <w:spacing w:line="480" w:lineRule="auto"/>
        <w:jc w:val="both"/>
        <w:rPr>
          <w:rFonts w:ascii="Tahoma" w:hAnsi="Tahoma" w:cs="Tahoma"/>
          <w:color w:val="636462"/>
          <w:sz w:val="20"/>
          <w:szCs w:val="20"/>
        </w:rPr>
      </w:pPr>
      <w:r>
        <w:rPr>
          <w:bCs/>
        </w:rPr>
        <w:tab/>
      </w:r>
      <w:sdt>
        <w:sdtPr>
          <w:rPr>
            <w:bCs/>
          </w:rPr>
          <w:id w:val="620194407"/>
          <w:placeholder>
            <w:docPart w:val="D9EE0EA5763B4140A4B55716E59628F3"/>
          </w:placeholder>
          <w:showingPlcHdr/>
        </w:sdtPr>
        <w:sdtEndPr/>
        <w:sdtContent>
          <w:r w:rsidR="00BE15CF" w:rsidRPr="00760F3E">
            <w:rPr>
              <w:rStyle w:val="Textedelespacerserv"/>
              <w:rFonts w:ascii="Tahoma" w:hAnsi="Tahoma" w:cs="Tahoma"/>
              <w:b/>
              <w:color w:val="636462"/>
              <w:sz w:val="20"/>
              <w:szCs w:val="20"/>
              <w:u w:val="single"/>
              <w:shd w:val="clear" w:color="auto" w:fill="D9D9D9" w:themeFill="background1" w:themeFillShade="D9"/>
            </w:rPr>
            <w:t>Cliquez ici pour taper du texte</w:t>
          </w:r>
          <w:r w:rsidR="00BE15CF" w:rsidRPr="00760F3E">
            <w:rPr>
              <w:rStyle w:val="Textedelespacerserv"/>
              <w:rFonts w:ascii="Tahoma" w:hAnsi="Tahoma" w:cs="Tahoma"/>
              <w:color w:val="636462"/>
              <w:sz w:val="20"/>
              <w:szCs w:val="20"/>
            </w:rPr>
            <w:t>.</w:t>
          </w:r>
        </w:sdtContent>
      </w:sdt>
    </w:p>
    <w:p w14:paraId="7B3AEAED" w14:textId="77777777" w:rsidR="00533F8B" w:rsidRPr="00760F3E" w:rsidRDefault="00533F8B" w:rsidP="00533F8B">
      <w:pPr>
        <w:spacing w:line="360" w:lineRule="auto"/>
        <w:jc w:val="both"/>
        <w:rPr>
          <w:rFonts w:ascii="Tahoma" w:hAnsi="Tahoma" w:cs="Tahoma"/>
          <w:color w:val="636462"/>
          <w:sz w:val="20"/>
          <w:szCs w:val="20"/>
        </w:rPr>
      </w:pPr>
    </w:p>
    <w:p w14:paraId="1E537884" w14:textId="77777777" w:rsidR="00B45DE7" w:rsidRPr="002E4C97" w:rsidRDefault="00B45DE7" w:rsidP="008863C2">
      <w:pPr>
        <w:tabs>
          <w:tab w:val="right" w:pos="9360"/>
        </w:tabs>
        <w:jc w:val="both"/>
        <w:rPr>
          <w:rFonts w:ascii="Tahoma" w:hAnsi="Tahoma" w:cs="Tahoma"/>
          <w:iCs/>
          <w:color w:val="636462"/>
          <w:sz w:val="20"/>
          <w:szCs w:val="20"/>
        </w:rPr>
      </w:pPr>
      <w:r w:rsidRPr="002E4C97">
        <w:rPr>
          <w:rFonts w:ascii="Tahoma" w:hAnsi="Tahoma" w:cs="Tahoma"/>
          <w:iCs/>
          <w:color w:val="E15762"/>
          <w:sz w:val="20"/>
          <w:szCs w:val="20"/>
        </w:rPr>
        <w:t>Si vous le désirez, vous pouvez joindre le curriculum vitae de la personne pour appuyer sa candidature</w:t>
      </w:r>
      <w:r w:rsidRPr="002E4C97">
        <w:rPr>
          <w:rFonts w:ascii="Tahoma" w:hAnsi="Tahoma" w:cs="Tahoma"/>
          <w:iCs/>
          <w:color w:val="636462"/>
          <w:sz w:val="20"/>
          <w:szCs w:val="20"/>
        </w:rPr>
        <w:t xml:space="preserve">. </w:t>
      </w:r>
    </w:p>
    <w:p w14:paraId="03432185" w14:textId="77777777" w:rsidR="00B45DE7" w:rsidRDefault="00B45DE7" w:rsidP="008863C2">
      <w:pPr>
        <w:tabs>
          <w:tab w:val="right" w:pos="9360"/>
        </w:tabs>
        <w:jc w:val="both"/>
        <w:rPr>
          <w:rFonts w:ascii="Tahoma" w:hAnsi="Tahoma" w:cs="Tahoma"/>
          <w:i/>
          <w:color w:val="636462"/>
          <w:sz w:val="20"/>
          <w:szCs w:val="20"/>
        </w:rPr>
      </w:pPr>
    </w:p>
    <w:p w14:paraId="41699C52" w14:textId="77777777" w:rsidR="00EE0A31" w:rsidRPr="00EE0A31" w:rsidRDefault="00EE0A31" w:rsidP="00EE0A31">
      <w:pPr>
        <w:pStyle w:val="Corpsdetexte"/>
        <w:rPr>
          <w:rFonts w:ascii="Tahoma" w:hAnsi="Tahoma" w:cs="Tahoma"/>
          <w:color w:val="636462"/>
          <w:sz w:val="20"/>
          <w:szCs w:val="20"/>
        </w:rPr>
      </w:pPr>
      <w:r w:rsidRPr="00EE0A31">
        <w:rPr>
          <w:rFonts w:ascii="Tahoma" w:hAnsi="Tahoma" w:cs="Tahoma"/>
          <w:color w:val="636462"/>
          <w:sz w:val="20"/>
          <w:szCs w:val="20"/>
        </w:rPr>
        <w:t xml:space="preserve">Faites parvenir les documents </w:t>
      </w:r>
      <w:r w:rsidRPr="00EE0A31">
        <w:rPr>
          <w:rFonts w:ascii="Tahoma" w:hAnsi="Tahoma" w:cs="Tahoma"/>
          <w:b/>
          <w:bCs/>
          <w:color w:val="E15762"/>
          <w:sz w:val="20"/>
          <w:szCs w:val="20"/>
        </w:rPr>
        <w:t xml:space="preserve">au plus tard le </w:t>
      </w:r>
      <w:r w:rsidR="00356DA1">
        <w:rPr>
          <w:rFonts w:ascii="Tahoma" w:hAnsi="Tahoma" w:cs="Tahoma"/>
          <w:b/>
          <w:bCs/>
          <w:color w:val="E15762"/>
          <w:sz w:val="20"/>
          <w:szCs w:val="20"/>
          <w:u w:val="single"/>
        </w:rPr>
        <w:t>27 mars 2025</w:t>
      </w:r>
      <w:r w:rsidRPr="00EE0A31">
        <w:rPr>
          <w:rFonts w:ascii="Tahoma" w:hAnsi="Tahoma" w:cs="Tahoma"/>
          <w:b/>
          <w:bCs/>
          <w:color w:val="E15762"/>
          <w:sz w:val="20"/>
          <w:szCs w:val="20"/>
        </w:rPr>
        <w:t>,</w:t>
      </w:r>
      <w:r w:rsidRPr="00EE0A31">
        <w:rPr>
          <w:rFonts w:ascii="Tahoma" w:hAnsi="Tahoma" w:cs="Tahoma"/>
          <w:color w:val="E15762"/>
          <w:sz w:val="20"/>
          <w:szCs w:val="20"/>
        </w:rPr>
        <w:t xml:space="preserve"> </w:t>
      </w:r>
      <w:r w:rsidRPr="00EE0A31">
        <w:rPr>
          <w:rFonts w:ascii="Tahoma" w:hAnsi="Tahoma" w:cs="Tahoma"/>
          <w:color w:val="636462"/>
          <w:sz w:val="20"/>
          <w:szCs w:val="20"/>
        </w:rPr>
        <w:t>à Madame Valérie Castonguay, responsable de la Soirée reconnaissance Thérèse-Pagé, au 182, 1</w:t>
      </w:r>
      <w:r w:rsidRPr="00EE0A31">
        <w:rPr>
          <w:rFonts w:ascii="Tahoma" w:hAnsi="Tahoma" w:cs="Tahoma"/>
          <w:color w:val="636462"/>
          <w:sz w:val="20"/>
          <w:szCs w:val="20"/>
          <w:vertAlign w:val="superscript"/>
        </w:rPr>
        <w:t>re</w:t>
      </w:r>
      <w:r w:rsidRPr="00EE0A31">
        <w:rPr>
          <w:rFonts w:ascii="Tahoma" w:hAnsi="Tahoma" w:cs="Tahoma"/>
          <w:color w:val="636462"/>
          <w:sz w:val="20"/>
          <w:szCs w:val="20"/>
        </w:rPr>
        <w:t xml:space="preserve"> Rue Est, Amos (Québec) J9T 2G1 ou par courriel à </w:t>
      </w:r>
      <w:hyperlink r:id="rId11" w:history="1">
        <w:r w:rsidRPr="00EE0A31">
          <w:rPr>
            <w:rStyle w:val="Lienhypertexte"/>
            <w:rFonts w:ascii="Tahoma" w:hAnsi="Tahoma" w:cs="Tahoma"/>
            <w:sz w:val="20"/>
            <w:szCs w:val="20"/>
          </w:rPr>
          <w:t>valerie.castonguay@amos.quebec</w:t>
        </w:r>
      </w:hyperlink>
      <w:r w:rsidRPr="00EE0A31">
        <w:rPr>
          <w:rFonts w:ascii="Tahoma" w:hAnsi="Tahoma" w:cs="Tahoma"/>
          <w:color w:val="636462"/>
          <w:sz w:val="20"/>
          <w:szCs w:val="20"/>
        </w:rPr>
        <w:t>.</w:t>
      </w:r>
    </w:p>
    <w:p w14:paraId="0B9EC7B1" w14:textId="77777777" w:rsidR="00B45DE7" w:rsidRDefault="00B45DE7" w:rsidP="00B45DE7">
      <w:pPr>
        <w:pStyle w:val="Corpsdetexte"/>
        <w:rPr>
          <w:rFonts w:ascii="Tahoma" w:hAnsi="Tahoma" w:cs="Tahoma"/>
          <w:color w:val="808080" w:themeColor="background1" w:themeShade="80"/>
          <w:sz w:val="18"/>
          <w:szCs w:val="18"/>
        </w:rPr>
      </w:pPr>
    </w:p>
    <w:sectPr w:rsidR="00B45DE7" w:rsidSect="00042300">
      <w:pgSz w:w="12240" w:h="15840"/>
      <w:pgMar w:top="964" w:right="170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96980" w14:textId="77777777" w:rsidR="00042300" w:rsidRDefault="00042300" w:rsidP="00201109">
      <w:r>
        <w:separator/>
      </w:r>
    </w:p>
  </w:endnote>
  <w:endnote w:type="continuationSeparator" w:id="0">
    <w:p w14:paraId="03C7A22D" w14:textId="77777777" w:rsidR="00042300" w:rsidRDefault="00042300" w:rsidP="00201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09947" w14:textId="77777777" w:rsidR="00042300" w:rsidRDefault="00042300" w:rsidP="00201109">
      <w:r>
        <w:separator/>
      </w:r>
    </w:p>
  </w:footnote>
  <w:footnote w:type="continuationSeparator" w:id="0">
    <w:p w14:paraId="5DB7CADF" w14:textId="77777777" w:rsidR="00042300" w:rsidRDefault="00042300" w:rsidP="00201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16D523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934420654" o:spid="_x0000_i1025" type="#_x0000_t75" alt="Description : bd21314_" style="width:12pt;height:6pt;visibility:visible;mso-wrap-style:square">
            <v:imagedata r:id="rId1" o:title=" bd21314_"/>
          </v:shape>
        </w:pict>
      </mc:Choice>
      <mc:Fallback>
        <w:drawing>
          <wp:inline distT="0" distB="0" distL="0" distR="0" wp14:anchorId="5EC6711D">
            <wp:extent cx="152400" cy="76200"/>
            <wp:effectExtent l="0" t="0" r="0" b="0"/>
            <wp:docPr id="934420654" name="Image 934420654" descr="Description : bd213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Description : bd21314_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86E1456"/>
    <w:multiLevelType w:val="hybridMultilevel"/>
    <w:tmpl w:val="0DAA996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51A35"/>
    <w:multiLevelType w:val="hybridMultilevel"/>
    <w:tmpl w:val="4706401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E394E"/>
    <w:multiLevelType w:val="hybridMultilevel"/>
    <w:tmpl w:val="579C7AE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230C7A"/>
    <w:multiLevelType w:val="hybridMultilevel"/>
    <w:tmpl w:val="BC1400B4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59A72DB"/>
    <w:multiLevelType w:val="hybridMultilevel"/>
    <w:tmpl w:val="03FE8402"/>
    <w:lvl w:ilvl="0" w:tplc="040C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7956B14"/>
    <w:multiLevelType w:val="hybridMultilevel"/>
    <w:tmpl w:val="273EEFDE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8A369BE"/>
    <w:multiLevelType w:val="hybridMultilevel"/>
    <w:tmpl w:val="F5661338"/>
    <w:lvl w:ilvl="0" w:tplc="810C13CE">
      <w:start w:val="1"/>
      <w:numFmt w:val="bullet"/>
      <w:lvlText w:val=""/>
      <w:lvlJc w:val="left"/>
      <w:pPr>
        <w:ind w:left="1656" w:hanging="216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17E89"/>
    <w:multiLevelType w:val="hybridMultilevel"/>
    <w:tmpl w:val="553A21AE"/>
    <w:lvl w:ilvl="0" w:tplc="2BE2C1B0">
      <w:start w:val="1"/>
      <w:numFmt w:val="bullet"/>
      <w:lvlText w:val=""/>
      <w:lvlJc w:val="left"/>
      <w:pPr>
        <w:ind w:left="1656" w:hanging="216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31C68"/>
    <w:multiLevelType w:val="hybridMultilevel"/>
    <w:tmpl w:val="FBFC9C7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C82873"/>
    <w:multiLevelType w:val="hybridMultilevel"/>
    <w:tmpl w:val="040473E2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896EC2"/>
    <w:multiLevelType w:val="hybridMultilevel"/>
    <w:tmpl w:val="D2C676C8"/>
    <w:lvl w:ilvl="0" w:tplc="8B90BC5C">
      <w:start w:val="1"/>
      <w:numFmt w:val="bullet"/>
      <w:lvlText w:val=""/>
      <w:lvlJc w:val="left"/>
      <w:pPr>
        <w:ind w:left="1584" w:hanging="216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84896"/>
    <w:multiLevelType w:val="hybridMultilevel"/>
    <w:tmpl w:val="BBE03768"/>
    <w:lvl w:ilvl="0" w:tplc="E064222A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b/>
        <w:i w:val="0"/>
        <w:color w:val="E15762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95294"/>
    <w:multiLevelType w:val="hybridMultilevel"/>
    <w:tmpl w:val="8A08E20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27B9F"/>
    <w:multiLevelType w:val="hybridMultilevel"/>
    <w:tmpl w:val="CC36E0FA"/>
    <w:lvl w:ilvl="0" w:tplc="28FC8E78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47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D005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C38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293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EBF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C9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22FB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65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7431D5"/>
    <w:multiLevelType w:val="hybridMultilevel"/>
    <w:tmpl w:val="0460501C"/>
    <w:lvl w:ilvl="0" w:tplc="040C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4608523E"/>
    <w:multiLevelType w:val="hybridMultilevel"/>
    <w:tmpl w:val="B6288A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F38CC"/>
    <w:multiLevelType w:val="hybridMultilevel"/>
    <w:tmpl w:val="5558AB9C"/>
    <w:lvl w:ilvl="0" w:tplc="040C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4AFF50F2"/>
    <w:multiLevelType w:val="hybridMultilevel"/>
    <w:tmpl w:val="2D0A1F9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6377D3"/>
    <w:multiLevelType w:val="hybridMultilevel"/>
    <w:tmpl w:val="F7A2A220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0E76D7A"/>
    <w:multiLevelType w:val="hybridMultilevel"/>
    <w:tmpl w:val="4732C7D0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96D7989"/>
    <w:multiLevelType w:val="hybridMultilevel"/>
    <w:tmpl w:val="3B06E03C"/>
    <w:lvl w:ilvl="0" w:tplc="0C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94ACB"/>
    <w:multiLevelType w:val="hybridMultilevel"/>
    <w:tmpl w:val="403222BE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2553E3"/>
    <w:multiLevelType w:val="hybridMultilevel"/>
    <w:tmpl w:val="2DF0A5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E456C"/>
    <w:multiLevelType w:val="hybridMultilevel"/>
    <w:tmpl w:val="0C660D64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6743143"/>
    <w:multiLevelType w:val="hybridMultilevel"/>
    <w:tmpl w:val="3C701E74"/>
    <w:lvl w:ilvl="0" w:tplc="040C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9997330"/>
    <w:multiLevelType w:val="hybridMultilevel"/>
    <w:tmpl w:val="8F903028"/>
    <w:lvl w:ilvl="0" w:tplc="0C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F5764"/>
    <w:multiLevelType w:val="hybridMultilevel"/>
    <w:tmpl w:val="9B269E28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C013F69"/>
    <w:multiLevelType w:val="hybridMultilevel"/>
    <w:tmpl w:val="F8D46EAA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EB30B28"/>
    <w:multiLevelType w:val="hybridMultilevel"/>
    <w:tmpl w:val="76865E26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7620BE"/>
    <w:multiLevelType w:val="multilevel"/>
    <w:tmpl w:val="1A2C7AEE"/>
    <w:styleLink w:val="Listeactuel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31FBB"/>
    <w:multiLevelType w:val="hybridMultilevel"/>
    <w:tmpl w:val="09068008"/>
    <w:lvl w:ilvl="0" w:tplc="86C47B36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  <w:spacing w:val="20"/>
        <w:kern w:val="16"/>
        <w14:ligatures w14:val="all"/>
        <w14:numForm w14:val="lining"/>
        <w14:numSpacing w14:val="proportion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A6CA7"/>
    <w:multiLevelType w:val="hybridMultilevel"/>
    <w:tmpl w:val="2AD8F580"/>
    <w:lvl w:ilvl="0" w:tplc="0C0C0011">
      <w:start w:val="1"/>
      <w:numFmt w:val="decimal"/>
      <w:lvlText w:val="%1)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500F5A"/>
    <w:multiLevelType w:val="hybridMultilevel"/>
    <w:tmpl w:val="690ED61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95DD6"/>
    <w:multiLevelType w:val="hybridMultilevel"/>
    <w:tmpl w:val="D12CFA18"/>
    <w:lvl w:ilvl="0" w:tplc="FFFFFFFF">
      <w:start w:val="3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0" w:hanging="360"/>
      </w:pPr>
    </w:lvl>
    <w:lvl w:ilvl="2" w:tplc="FFFFFFFF" w:tentative="1">
      <w:start w:val="1"/>
      <w:numFmt w:val="lowerRoman"/>
      <w:lvlText w:val="%3."/>
      <w:lvlJc w:val="right"/>
      <w:pPr>
        <w:ind w:left="1810" w:hanging="180"/>
      </w:pPr>
    </w:lvl>
    <w:lvl w:ilvl="3" w:tplc="FFFFFFFF" w:tentative="1">
      <w:start w:val="1"/>
      <w:numFmt w:val="decimal"/>
      <w:lvlText w:val="%4."/>
      <w:lvlJc w:val="left"/>
      <w:pPr>
        <w:ind w:left="2530" w:hanging="360"/>
      </w:pPr>
    </w:lvl>
    <w:lvl w:ilvl="4" w:tplc="FFFFFFFF" w:tentative="1">
      <w:start w:val="1"/>
      <w:numFmt w:val="lowerLetter"/>
      <w:lvlText w:val="%5."/>
      <w:lvlJc w:val="left"/>
      <w:pPr>
        <w:ind w:left="3250" w:hanging="360"/>
      </w:pPr>
    </w:lvl>
    <w:lvl w:ilvl="5" w:tplc="FFFFFFFF" w:tentative="1">
      <w:start w:val="1"/>
      <w:numFmt w:val="lowerRoman"/>
      <w:lvlText w:val="%6."/>
      <w:lvlJc w:val="right"/>
      <w:pPr>
        <w:ind w:left="3970" w:hanging="180"/>
      </w:pPr>
    </w:lvl>
    <w:lvl w:ilvl="6" w:tplc="FFFFFFFF" w:tentative="1">
      <w:start w:val="1"/>
      <w:numFmt w:val="decimal"/>
      <w:lvlText w:val="%7."/>
      <w:lvlJc w:val="left"/>
      <w:pPr>
        <w:ind w:left="4690" w:hanging="360"/>
      </w:pPr>
    </w:lvl>
    <w:lvl w:ilvl="7" w:tplc="FFFFFFFF" w:tentative="1">
      <w:start w:val="1"/>
      <w:numFmt w:val="lowerLetter"/>
      <w:lvlText w:val="%8."/>
      <w:lvlJc w:val="left"/>
      <w:pPr>
        <w:ind w:left="5410" w:hanging="360"/>
      </w:pPr>
    </w:lvl>
    <w:lvl w:ilvl="8" w:tplc="FFFFFFFF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4" w15:restartNumberingAfterBreak="0">
    <w:nsid w:val="7D0F0214"/>
    <w:multiLevelType w:val="hybridMultilevel"/>
    <w:tmpl w:val="D12CFA18"/>
    <w:lvl w:ilvl="0" w:tplc="6E868B3A">
      <w:start w:val="3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90" w:hanging="360"/>
      </w:pPr>
    </w:lvl>
    <w:lvl w:ilvl="2" w:tplc="0C0C001B" w:tentative="1">
      <w:start w:val="1"/>
      <w:numFmt w:val="lowerRoman"/>
      <w:lvlText w:val="%3."/>
      <w:lvlJc w:val="right"/>
      <w:pPr>
        <w:ind w:left="1810" w:hanging="180"/>
      </w:pPr>
    </w:lvl>
    <w:lvl w:ilvl="3" w:tplc="0C0C000F" w:tentative="1">
      <w:start w:val="1"/>
      <w:numFmt w:val="decimal"/>
      <w:lvlText w:val="%4."/>
      <w:lvlJc w:val="left"/>
      <w:pPr>
        <w:ind w:left="2530" w:hanging="360"/>
      </w:pPr>
    </w:lvl>
    <w:lvl w:ilvl="4" w:tplc="0C0C0019" w:tentative="1">
      <w:start w:val="1"/>
      <w:numFmt w:val="lowerLetter"/>
      <w:lvlText w:val="%5."/>
      <w:lvlJc w:val="left"/>
      <w:pPr>
        <w:ind w:left="3250" w:hanging="360"/>
      </w:pPr>
    </w:lvl>
    <w:lvl w:ilvl="5" w:tplc="0C0C001B" w:tentative="1">
      <w:start w:val="1"/>
      <w:numFmt w:val="lowerRoman"/>
      <w:lvlText w:val="%6."/>
      <w:lvlJc w:val="right"/>
      <w:pPr>
        <w:ind w:left="3970" w:hanging="180"/>
      </w:pPr>
    </w:lvl>
    <w:lvl w:ilvl="6" w:tplc="0C0C000F" w:tentative="1">
      <w:start w:val="1"/>
      <w:numFmt w:val="decimal"/>
      <w:lvlText w:val="%7."/>
      <w:lvlJc w:val="left"/>
      <w:pPr>
        <w:ind w:left="4690" w:hanging="360"/>
      </w:pPr>
    </w:lvl>
    <w:lvl w:ilvl="7" w:tplc="0C0C0019" w:tentative="1">
      <w:start w:val="1"/>
      <w:numFmt w:val="lowerLetter"/>
      <w:lvlText w:val="%8."/>
      <w:lvlJc w:val="left"/>
      <w:pPr>
        <w:ind w:left="5410" w:hanging="360"/>
      </w:pPr>
    </w:lvl>
    <w:lvl w:ilvl="8" w:tplc="0C0C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5" w15:restartNumberingAfterBreak="0">
    <w:nsid w:val="7EC07145"/>
    <w:multiLevelType w:val="hybridMultilevel"/>
    <w:tmpl w:val="C80AD71E"/>
    <w:lvl w:ilvl="0" w:tplc="0C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567356">
    <w:abstractNumId w:val="12"/>
  </w:num>
  <w:num w:numId="2" w16cid:durableId="376900420">
    <w:abstractNumId w:val="1"/>
  </w:num>
  <w:num w:numId="3" w16cid:durableId="20205813">
    <w:abstractNumId w:val="0"/>
  </w:num>
  <w:num w:numId="4" w16cid:durableId="1173881362">
    <w:abstractNumId w:val="17"/>
  </w:num>
  <w:num w:numId="5" w16cid:durableId="2136019081">
    <w:abstractNumId w:val="22"/>
  </w:num>
  <w:num w:numId="6" w16cid:durableId="1421022041">
    <w:abstractNumId w:val="20"/>
  </w:num>
  <w:num w:numId="7" w16cid:durableId="1774932180">
    <w:abstractNumId w:val="35"/>
  </w:num>
  <w:num w:numId="8" w16cid:durableId="773211126">
    <w:abstractNumId w:val="23"/>
  </w:num>
  <w:num w:numId="9" w16cid:durableId="1810635436">
    <w:abstractNumId w:val="26"/>
  </w:num>
  <w:num w:numId="10" w16cid:durableId="374624464">
    <w:abstractNumId w:val="27"/>
  </w:num>
  <w:num w:numId="11" w16cid:durableId="1903982113">
    <w:abstractNumId w:val="18"/>
  </w:num>
  <w:num w:numId="12" w16cid:durableId="1722896602">
    <w:abstractNumId w:val="8"/>
  </w:num>
  <w:num w:numId="13" w16cid:durableId="977414057">
    <w:abstractNumId w:val="3"/>
  </w:num>
  <w:num w:numId="14" w16cid:durableId="234778319">
    <w:abstractNumId w:val="4"/>
  </w:num>
  <w:num w:numId="15" w16cid:durableId="1724521485">
    <w:abstractNumId w:val="24"/>
  </w:num>
  <w:num w:numId="16" w16cid:durableId="1404184832">
    <w:abstractNumId w:val="19"/>
  </w:num>
  <w:num w:numId="17" w16cid:durableId="490371789">
    <w:abstractNumId w:val="2"/>
  </w:num>
  <w:num w:numId="18" w16cid:durableId="883322764">
    <w:abstractNumId w:val="16"/>
  </w:num>
  <w:num w:numId="19" w16cid:durableId="1698459329">
    <w:abstractNumId w:val="14"/>
  </w:num>
  <w:num w:numId="20" w16cid:durableId="471287617">
    <w:abstractNumId w:val="5"/>
  </w:num>
  <w:num w:numId="21" w16cid:durableId="1064791597">
    <w:abstractNumId w:val="15"/>
  </w:num>
  <w:num w:numId="22" w16cid:durableId="855924606">
    <w:abstractNumId w:val="30"/>
  </w:num>
  <w:num w:numId="23" w16cid:durableId="442116326">
    <w:abstractNumId w:val="13"/>
  </w:num>
  <w:num w:numId="24" w16cid:durableId="198589643">
    <w:abstractNumId w:val="32"/>
  </w:num>
  <w:num w:numId="25" w16cid:durableId="70936208">
    <w:abstractNumId w:val="21"/>
  </w:num>
  <w:num w:numId="26" w16cid:durableId="620037862">
    <w:abstractNumId w:val="11"/>
  </w:num>
  <w:num w:numId="27" w16cid:durableId="839079055">
    <w:abstractNumId w:val="34"/>
  </w:num>
  <w:num w:numId="28" w16cid:durableId="409541304">
    <w:abstractNumId w:val="33"/>
  </w:num>
  <w:num w:numId="29" w16cid:durableId="1753038880">
    <w:abstractNumId w:val="25"/>
  </w:num>
  <w:num w:numId="30" w16cid:durableId="1137189900">
    <w:abstractNumId w:val="9"/>
  </w:num>
  <w:num w:numId="31" w16cid:durableId="459501057">
    <w:abstractNumId w:val="31"/>
  </w:num>
  <w:num w:numId="32" w16cid:durableId="827212963">
    <w:abstractNumId w:val="28"/>
  </w:num>
  <w:num w:numId="33" w16cid:durableId="327831741">
    <w:abstractNumId w:val="6"/>
  </w:num>
  <w:num w:numId="34" w16cid:durableId="182089603">
    <w:abstractNumId w:val="7"/>
  </w:num>
  <w:num w:numId="35" w16cid:durableId="1266578497">
    <w:abstractNumId w:val="10"/>
  </w:num>
  <w:num w:numId="36" w16cid:durableId="152046776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NqBK3XSVcWMOnCajsuNnc3oL4XOxNjDtHMz47kAFeLbHkOhewtXcSOgw2TCA/U/G87Aj30lLsPYZdvsR2My1Lw==" w:salt="RJAxdRStkKCByHoWFJl4G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198"/>
    <w:rsid w:val="00006FBC"/>
    <w:rsid w:val="00042300"/>
    <w:rsid w:val="00044AB1"/>
    <w:rsid w:val="00053D1C"/>
    <w:rsid w:val="000600B3"/>
    <w:rsid w:val="000661BA"/>
    <w:rsid w:val="00067858"/>
    <w:rsid w:val="0008569C"/>
    <w:rsid w:val="00085EF9"/>
    <w:rsid w:val="0009425C"/>
    <w:rsid w:val="00097574"/>
    <w:rsid w:val="000B2F5B"/>
    <w:rsid w:val="000D1795"/>
    <w:rsid w:val="000D577A"/>
    <w:rsid w:val="000D77BD"/>
    <w:rsid w:val="000E0F17"/>
    <w:rsid w:val="0010275B"/>
    <w:rsid w:val="00110821"/>
    <w:rsid w:val="0011140A"/>
    <w:rsid w:val="0011461A"/>
    <w:rsid w:val="0013201D"/>
    <w:rsid w:val="0017330C"/>
    <w:rsid w:val="00193F3D"/>
    <w:rsid w:val="001B21F7"/>
    <w:rsid w:val="001C03B5"/>
    <w:rsid w:val="001C7C65"/>
    <w:rsid w:val="001D6DC2"/>
    <w:rsid w:val="001E21F5"/>
    <w:rsid w:val="00201109"/>
    <w:rsid w:val="00225290"/>
    <w:rsid w:val="00241A2F"/>
    <w:rsid w:val="0024785E"/>
    <w:rsid w:val="00265010"/>
    <w:rsid w:val="0029270C"/>
    <w:rsid w:val="00293789"/>
    <w:rsid w:val="002B19AF"/>
    <w:rsid w:val="002B595D"/>
    <w:rsid w:val="002B6959"/>
    <w:rsid w:val="002C0B48"/>
    <w:rsid w:val="002C3838"/>
    <w:rsid w:val="002E32AC"/>
    <w:rsid w:val="002E4C97"/>
    <w:rsid w:val="00314E72"/>
    <w:rsid w:val="00326C8B"/>
    <w:rsid w:val="00330FD7"/>
    <w:rsid w:val="00342FB2"/>
    <w:rsid w:val="00356DA1"/>
    <w:rsid w:val="00371046"/>
    <w:rsid w:val="00382488"/>
    <w:rsid w:val="00382689"/>
    <w:rsid w:val="003C3574"/>
    <w:rsid w:val="003E45E6"/>
    <w:rsid w:val="003F1103"/>
    <w:rsid w:val="003F57EC"/>
    <w:rsid w:val="00403A99"/>
    <w:rsid w:val="004163BD"/>
    <w:rsid w:val="00452165"/>
    <w:rsid w:val="004666A6"/>
    <w:rsid w:val="0048036A"/>
    <w:rsid w:val="00483409"/>
    <w:rsid w:val="0049469B"/>
    <w:rsid w:val="004C0300"/>
    <w:rsid w:val="004D4AF7"/>
    <w:rsid w:val="004F2198"/>
    <w:rsid w:val="00523742"/>
    <w:rsid w:val="00533F8B"/>
    <w:rsid w:val="0055714A"/>
    <w:rsid w:val="0055720D"/>
    <w:rsid w:val="005650C4"/>
    <w:rsid w:val="00570600"/>
    <w:rsid w:val="005C6B98"/>
    <w:rsid w:val="005E12CC"/>
    <w:rsid w:val="005E139E"/>
    <w:rsid w:val="005E1E95"/>
    <w:rsid w:val="005E3797"/>
    <w:rsid w:val="005E7B8C"/>
    <w:rsid w:val="006115D2"/>
    <w:rsid w:val="00614D44"/>
    <w:rsid w:val="0064030F"/>
    <w:rsid w:val="00641604"/>
    <w:rsid w:val="00664301"/>
    <w:rsid w:val="006B2211"/>
    <w:rsid w:val="00704226"/>
    <w:rsid w:val="007171A9"/>
    <w:rsid w:val="0072302D"/>
    <w:rsid w:val="00730877"/>
    <w:rsid w:val="00730DFC"/>
    <w:rsid w:val="00736579"/>
    <w:rsid w:val="00760F3E"/>
    <w:rsid w:val="00791380"/>
    <w:rsid w:val="007A7A73"/>
    <w:rsid w:val="007D4833"/>
    <w:rsid w:val="007E05D6"/>
    <w:rsid w:val="007E10F1"/>
    <w:rsid w:val="007F1A93"/>
    <w:rsid w:val="00811961"/>
    <w:rsid w:val="00820AFF"/>
    <w:rsid w:val="008451F9"/>
    <w:rsid w:val="00847232"/>
    <w:rsid w:val="00850F1C"/>
    <w:rsid w:val="00854E4E"/>
    <w:rsid w:val="00855F54"/>
    <w:rsid w:val="00857455"/>
    <w:rsid w:val="008651BB"/>
    <w:rsid w:val="00884BC4"/>
    <w:rsid w:val="008863C2"/>
    <w:rsid w:val="00894C15"/>
    <w:rsid w:val="00897525"/>
    <w:rsid w:val="008A161F"/>
    <w:rsid w:val="008A233A"/>
    <w:rsid w:val="008A4059"/>
    <w:rsid w:val="008A6CB2"/>
    <w:rsid w:val="008C373E"/>
    <w:rsid w:val="008C3C9A"/>
    <w:rsid w:val="008D1D96"/>
    <w:rsid w:val="009002FC"/>
    <w:rsid w:val="009003F1"/>
    <w:rsid w:val="009348F8"/>
    <w:rsid w:val="009371D8"/>
    <w:rsid w:val="00976509"/>
    <w:rsid w:val="00995AE0"/>
    <w:rsid w:val="009A0B9B"/>
    <w:rsid w:val="009A577A"/>
    <w:rsid w:val="009B41BF"/>
    <w:rsid w:val="009B50F0"/>
    <w:rsid w:val="009C08F5"/>
    <w:rsid w:val="009D3CC9"/>
    <w:rsid w:val="009E2BB1"/>
    <w:rsid w:val="009F4554"/>
    <w:rsid w:val="00A26AB8"/>
    <w:rsid w:val="00A62443"/>
    <w:rsid w:val="00A62AE5"/>
    <w:rsid w:val="00A908A1"/>
    <w:rsid w:val="00AA5AFF"/>
    <w:rsid w:val="00AC63A9"/>
    <w:rsid w:val="00AE2496"/>
    <w:rsid w:val="00B00DD4"/>
    <w:rsid w:val="00B14C74"/>
    <w:rsid w:val="00B23C63"/>
    <w:rsid w:val="00B3171D"/>
    <w:rsid w:val="00B348F1"/>
    <w:rsid w:val="00B45DE7"/>
    <w:rsid w:val="00B676D1"/>
    <w:rsid w:val="00B76326"/>
    <w:rsid w:val="00BA0BF6"/>
    <w:rsid w:val="00BB624C"/>
    <w:rsid w:val="00BC3509"/>
    <w:rsid w:val="00BD7754"/>
    <w:rsid w:val="00BE01E9"/>
    <w:rsid w:val="00BE15CF"/>
    <w:rsid w:val="00BE6B2A"/>
    <w:rsid w:val="00BF6CDD"/>
    <w:rsid w:val="00C01E0F"/>
    <w:rsid w:val="00C34A98"/>
    <w:rsid w:val="00C727C9"/>
    <w:rsid w:val="00C83E06"/>
    <w:rsid w:val="00CC0022"/>
    <w:rsid w:val="00CC02CD"/>
    <w:rsid w:val="00CC0AA5"/>
    <w:rsid w:val="00CC5DA6"/>
    <w:rsid w:val="00CC7F25"/>
    <w:rsid w:val="00CE7EE8"/>
    <w:rsid w:val="00D025E8"/>
    <w:rsid w:val="00D06283"/>
    <w:rsid w:val="00D16A52"/>
    <w:rsid w:val="00D62AE6"/>
    <w:rsid w:val="00DA12FE"/>
    <w:rsid w:val="00DD0349"/>
    <w:rsid w:val="00DD45AE"/>
    <w:rsid w:val="00DE17D4"/>
    <w:rsid w:val="00DE519D"/>
    <w:rsid w:val="00DF0A1F"/>
    <w:rsid w:val="00E10B0E"/>
    <w:rsid w:val="00E12BD4"/>
    <w:rsid w:val="00E32215"/>
    <w:rsid w:val="00E40767"/>
    <w:rsid w:val="00E43374"/>
    <w:rsid w:val="00E658A4"/>
    <w:rsid w:val="00E909AB"/>
    <w:rsid w:val="00E95C5E"/>
    <w:rsid w:val="00EA499A"/>
    <w:rsid w:val="00EB2E70"/>
    <w:rsid w:val="00EB3658"/>
    <w:rsid w:val="00EC3932"/>
    <w:rsid w:val="00EC5FEA"/>
    <w:rsid w:val="00EE0A31"/>
    <w:rsid w:val="00F02057"/>
    <w:rsid w:val="00F2261B"/>
    <w:rsid w:val="00F40492"/>
    <w:rsid w:val="00F67F00"/>
    <w:rsid w:val="00F701AE"/>
    <w:rsid w:val="00F81DA0"/>
    <w:rsid w:val="00F866AA"/>
    <w:rsid w:val="00F97827"/>
    <w:rsid w:val="00FC1E90"/>
    <w:rsid w:val="00FD173E"/>
    <w:rsid w:val="00FD44C4"/>
    <w:rsid w:val="00FF22F4"/>
    <w:rsid w:val="00FF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675F4A1"/>
  <w15:docId w15:val="{F1B946FF-B24E-442A-9F7F-B3374DB7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5E8"/>
    <w:rPr>
      <w:sz w:val="24"/>
      <w:szCs w:val="24"/>
      <w:lang w:val="fr-CA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b/>
      <w:bCs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45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D45AE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nhideWhenUsed/>
    <w:rsid w:val="0020110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01109"/>
    <w:rPr>
      <w:sz w:val="24"/>
      <w:szCs w:val="24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2011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01109"/>
    <w:rPr>
      <w:sz w:val="24"/>
      <w:szCs w:val="24"/>
      <w:lang w:val="fr-CA"/>
    </w:rPr>
  </w:style>
  <w:style w:type="paragraph" w:styleId="Corpsdetexte">
    <w:name w:val="Body Text"/>
    <w:basedOn w:val="Normal"/>
    <w:link w:val="CorpsdetexteCar"/>
    <w:rsid w:val="00BD7754"/>
    <w:pPr>
      <w:tabs>
        <w:tab w:val="right" w:pos="9360"/>
      </w:tabs>
      <w:jc w:val="both"/>
    </w:pPr>
    <w:rPr>
      <w:rFonts w:ascii="Arial" w:hAnsi="Arial"/>
    </w:rPr>
  </w:style>
  <w:style w:type="character" w:customStyle="1" w:styleId="CorpsdetexteCar">
    <w:name w:val="Corps de texte Car"/>
    <w:link w:val="Corpsdetexte"/>
    <w:rsid w:val="00BD7754"/>
    <w:rPr>
      <w:rFonts w:ascii="Arial" w:hAnsi="Arial"/>
      <w:sz w:val="24"/>
      <w:szCs w:val="24"/>
      <w:lang w:val="fr-CA"/>
    </w:rPr>
  </w:style>
  <w:style w:type="paragraph" w:styleId="Retraitcorpsdetexte">
    <w:name w:val="Body Text Indent"/>
    <w:basedOn w:val="Normal"/>
    <w:link w:val="RetraitcorpsdetexteCar"/>
    <w:rsid w:val="00BD7754"/>
    <w:pPr>
      <w:tabs>
        <w:tab w:val="num" w:pos="720"/>
        <w:tab w:val="left" w:pos="3600"/>
        <w:tab w:val="right" w:pos="9360"/>
      </w:tabs>
      <w:ind w:left="720" w:hanging="360"/>
    </w:pPr>
    <w:rPr>
      <w:rFonts w:ascii="Arial" w:hAnsi="Arial"/>
    </w:rPr>
  </w:style>
  <w:style w:type="character" w:customStyle="1" w:styleId="RetraitcorpsdetexteCar">
    <w:name w:val="Retrait corps de texte Car"/>
    <w:link w:val="Retraitcorpsdetexte"/>
    <w:rsid w:val="00BD7754"/>
    <w:rPr>
      <w:rFonts w:ascii="Arial" w:hAnsi="Arial"/>
      <w:sz w:val="24"/>
      <w:szCs w:val="24"/>
      <w:lang w:val="fr-CA"/>
    </w:rPr>
  </w:style>
  <w:style w:type="paragraph" w:styleId="Corpsdetexte2">
    <w:name w:val="Body Text 2"/>
    <w:basedOn w:val="Normal"/>
    <w:link w:val="Corpsdetexte2Car"/>
    <w:rsid w:val="00BD7754"/>
    <w:pPr>
      <w:tabs>
        <w:tab w:val="left" w:pos="3600"/>
        <w:tab w:val="right" w:pos="9360"/>
      </w:tabs>
    </w:pPr>
    <w:rPr>
      <w:rFonts w:ascii="Arial" w:hAnsi="Arial"/>
      <w:sz w:val="22"/>
    </w:rPr>
  </w:style>
  <w:style w:type="character" w:customStyle="1" w:styleId="Corpsdetexte2Car">
    <w:name w:val="Corps de texte 2 Car"/>
    <w:link w:val="Corpsdetexte2"/>
    <w:rsid w:val="00BD7754"/>
    <w:rPr>
      <w:rFonts w:ascii="Arial" w:hAnsi="Arial"/>
      <w:sz w:val="22"/>
      <w:szCs w:val="24"/>
      <w:lang w:val="fr-CA"/>
    </w:rPr>
  </w:style>
  <w:style w:type="paragraph" w:styleId="Paragraphedeliste">
    <w:name w:val="List Paragraph"/>
    <w:basedOn w:val="Normal"/>
    <w:uiPriority w:val="34"/>
    <w:qFormat/>
    <w:rsid w:val="00053D1C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533F8B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71046"/>
    <w:rPr>
      <w:color w:val="808080"/>
    </w:rPr>
  </w:style>
  <w:style w:type="numbering" w:customStyle="1" w:styleId="Listeactuelle1">
    <w:name w:val="Liste actuelle1"/>
    <w:uiPriority w:val="99"/>
    <w:rsid w:val="00B45DE7"/>
    <w:pPr>
      <w:numPr>
        <w:numId w:val="36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EE0A3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E0A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9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lerie.castonguay@amos.quebec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3DB18E8FA134C12BF462EDAC12E8F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136A8E-61FA-4102-A25C-1A21DC60EB22}"/>
      </w:docPartPr>
      <w:docPartBody>
        <w:p w:rsidR="00E66270" w:rsidRDefault="00891D26" w:rsidP="00891D26">
          <w:pPr>
            <w:pStyle w:val="C3DB18E8FA134C12BF462EDAC12E8F21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D9EE0EA5763B4140A4B55716E59628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31A1C9-3E43-4D74-A4FF-66F3913A38B6}"/>
      </w:docPartPr>
      <w:docPartBody>
        <w:p w:rsidR="00E66270" w:rsidRDefault="00891D26" w:rsidP="00891D26">
          <w:pPr>
            <w:pStyle w:val="D9EE0EA5763B4140A4B55716E59628F3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801341D19B111940BAA92761CE68CA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25CFBC-80A9-FA4B-9A4D-ECD81D18C0D0}"/>
      </w:docPartPr>
      <w:docPartBody>
        <w:p w:rsidR="00475A73" w:rsidRDefault="00C641DA" w:rsidP="00C641DA">
          <w:pPr>
            <w:pStyle w:val="801341D19B111940BAA92761CE68CAA0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CE79D2581A1F3A4191049C6E709D38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B6FCE9-22FC-894A-BDE7-5AF6A46C14A3}"/>
      </w:docPartPr>
      <w:docPartBody>
        <w:p w:rsidR="00475A73" w:rsidRDefault="00C641DA" w:rsidP="00C641DA">
          <w:pPr>
            <w:pStyle w:val="CE79D2581A1F3A4191049C6E709D38A4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29A480B2316D3540BFEF7910C1EE08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A27012-4EF8-B141-B67D-944523EB129D}"/>
      </w:docPartPr>
      <w:docPartBody>
        <w:p w:rsidR="00475A73" w:rsidRDefault="00C641DA" w:rsidP="00C641DA">
          <w:pPr>
            <w:pStyle w:val="29A480B2316D3540BFEF7910C1EE085A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FA35FE735449FB4DB85EB61488704F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74C597-B2A2-4148-8F3A-13263DC9C3C9}"/>
      </w:docPartPr>
      <w:docPartBody>
        <w:p w:rsidR="00475A73" w:rsidRDefault="00C641DA" w:rsidP="00C641DA">
          <w:pPr>
            <w:pStyle w:val="FA35FE735449FB4DB85EB61488704FA8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  <w:docPart>
      <w:docPartPr>
        <w:name w:val="8E1D1D72A1A745C3886E667E8B4DC2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7DB3DE-7D66-4B1D-9244-D3E44EDE3BB9}"/>
      </w:docPartPr>
      <w:docPartBody>
        <w:p w:rsidR="00F709F2" w:rsidRDefault="00F709F2" w:rsidP="00F709F2">
          <w:pPr>
            <w:pStyle w:val="8E1D1D72A1A745C3886E667E8B4DC23B"/>
          </w:pP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Cliquez ici </w:t>
          </w:r>
          <w:r w:rsidRPr="00375963">
            <w:rPr>
              <w:rStyle w:val="Textedelespacerserv"/>
              <w:b/>
              <w:u w:val="single"/>
              <w:shd w:val="clear" w:color="auto" w:fill="D9D9D9" w:themeFill="background1" w:themeFillShade="D9"/>
            </w:rPr>
            <w:t>pour</w:t>
          </w:r>
          <w:r w:rsidRPr="00EB3E7C">
            <w:rPr>
              <w:rStyle w:val="Textedelespacerserv"/>
              <w:b/>
              <w:sz w:val="28"/>
              <w:szCs w:val="28"/>
              <w:u w:val="single"/>
              <w:shd w:val="clear" w:color="auto" w:fill="D9D9D9" w:themeFill="background1" w:themeFillShade="D9"/>
            </w:rPr>
            <w:t xml:space="preserve"> taper du texte</w:t>
          </w:r>
          <w:r w:rsidRPr="00F33D3D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D26"/>
    <w:rsid w:val="0000241E"/>
    <w:rsid w:val="000A246F"/>
    <w:rsid w:val="00342FB2"/>
    <w:rsid w:val="00465826"/>
    <w:rsid w:val="00475A73"/>
    <w:rsid w:val="005F0626"/>
    <w:rsid w:val="0084717E"/>
    <w:rsid w:val="008918A8"/>
    <w:rsid w:val="00891D26"/>
    <w:rsid w:val="009557B1"/>
    <w:rsid w:val="00C641DA"/>
    <w:rsid w:val="00E27C1B"/>
    <w:rsid w:val="00E66270"/>
    <w:rsid w:val="00EA499A"/>
    <w:rsid w:val="00F709F2"/>
    <w:rsid w:val="00F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709F2"/>
    <w:rPr>
      <w:color w:val="808080"/>
    </w:rPr>
  </w:style>
  <w:style w:type="paragraph" w:customStyle="1" w:styleId="801341D19B111940BAA92761CE68CAA0">
    <w:name w:val="801341D19B111940BAA92761CE68CAA0"/>
    <w:rsid w:val="00C641D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E79D2581A1F3A4191049C6E709D38A4">
    <w:name w:val="CE79D2581A1F3A4191049C6E709D38A4"/>
    <w:rsid w:val="00C641D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29A480B2316D3540BFEF7910C1EE085A">
    <w:name w:val="29A480B2316D3540BFEF7910C1EE085A"/>
    <w:rsid w:val="00C641D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A35FE735449FB4DB85EB61488704FA8">
    <w:name w:val="FA35FE735449FB4DB85EB61488704FA8"/>
    <w:rsid w:val="00C641DA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3DB18E8FA134C12BF462EDAC12E8F21">
    <w:name w:val="C3DB18E8FA134C12BF462EDAC12E8F21"/>
    <w:rsid w:val="00891D26"/>
  </w:style>
  <w:style w:type="paragraph" w:customStyle="1" w:styleId="D9EE0EA5763B4140A4B55716E59628F3">
    <w:name w:val="D9EE0EA5763B4140A4B55716E59628F3"/>
    <w:rsid w:val="00891D26"/>
  </w:style>
  <w:style w:type="paragraph" w:customStyle="1" w:styleId="8E1D1D72A1A745C3886E667E8B4DC23B">
    <w:name w:val="8E1D1D72A1A745C3886E667E8B4DC23B"/>
    <w:rsid w:val="00F709F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79901C62E06A418647918DA8F11026" ma:contentTypeVersion="15" ma:contentTypeDescription="Crée un document." ma:contentTypeScope="" ma:versionID="c11cbe8ce80337d194d6a14ad295e382">
  <xsd:schema xmlns:xsd="http://www.w3.org/2001/XMLSchema" xmlns:xs="http://www.w3.org/2001/XMLSchema" xmlns:p="http://schemas.microsoft.com/office/2006/metadata/properties" xmlns:ns2="c1283567-646c-403c-a045-bd13c4e3ad61" xmlns:ns3="729e6ce6-3fe0-4b69-a41c-fc956e125c2d" targetNamespace="http://schemas.microsoft.com/office/2006/metadata/properties" ma:root="true" ma:fieldsID="3b363f81781775d462a7c2d3064f2e37" ns2:_="" ns3:_="">
    <xsd:import namespace="c1283567-646c-403c-a045-bd13c4e3ad61"/>
    <xsd:import namespace="729e6ce6-3fe0-4b69-a41c-fc956e125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83567-646c-403c-a045-bd13c4e3ad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ecaba53c-7482-4044-9b42-743a9b156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e6ce6-3fe0-4b69-a41c-fc956e125c2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0b7274-25d4-4c95-a530-66f035557de0}" ma:internalName="TaxCatchAll" ma:showField="CatchAllData" ma:web="729e6ce6-3fe0-4b69-a41c-fc956e125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B0DA2-CF75-4A7F-B1C2-76531577AD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4861BA-4674-4BC8-8369-BBC627590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283567-646c-403c-a045-bd13c4e3ad61"/>
    <ds:schemaRef ds:uri="729e6ce6-3fe0-4b69-a41c-fc956e125c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3EBA3C-CF8B-4177-8172-52C489013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1445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Prix Thérèse-Pagé</vt:lpstr>
    </vt:vector>
  </TitlesOfParts>
  <Company>Toshiba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Prix Thérèse-Pagé</dc:title>
  <dc:creator>Louise Magny</dc:creator>
  <cp:lastModifiedBy>Louise Magny</cp:lastModifiedBy>
  <cp:revision>2</cp:revision>
  <cp:lastPrinted>2024-02-23T14:51:00Z</cp:lastPrinted>
  <dcterms:created xsi:type="dcterms:W3CDTF">2025-02-19T16:52:00Z</dcterms:created>
  <dcterms:modified xsi:type="dcterms:W3CDTF">2025-02-19T16:52:00Z</dcterms:modified>
</cp:coreProperties>
</file>