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A96D" w14:textId="77A8E04C" w:rsidR="00430A72" w:rsidRPr="00430A72" w:rsidRDefault="00BF5352" w:rsidP="00DF727F">
      <w:pPr>
        <w:autoSpaceDE w:val="0"/>
        <w:autoSpaceDN w:val="0"/>
        <w:adjustRightInd w:val="0"/>
        <w:rPr>
          <w:rFonts w:ascii="Myanmar Sangam MN" w:eastAsia="Times New Roman" w:hAnsi="Myanmar Sangam MN" w:cs="Arial"/>
          <w:b/>
          <w:bCs/>
          <w:noProof/>
          <w:sz w:val="24"/>
          <w:szCs w:val="24"/>
          <w:lang w:val="fr-FR" w:eastAsia="fr-FR"/>
        </w:rPr>
      </w:pPr>
      <w:r>
        <w:rPr>
          <w:rFonts w:ascii="Univers UltraCondensed" w:eastAsia="Times New Roman" w:hAnsi="Univers UltraCondensed" w:cs="Arial"/>
          <w:bCs/>
          <w:noProof/>
          <w:sz w:val="44"/>
          <w:szCs w:val="44"/>
          <w:u w:val="single"/>
          <w:lang w:eastAsia="fr-CA"/>
        </w:rPr>
        <w:drawing>
          <wp:anchor distT="0" distB="0" distL="114300" distR="114300" simplePos="0" relativeHeight="251658241" behindDoc="1" locked="0" layoutInCell="1" allowOverlap="1" wp14:anchorId="7152D25F" wp14:editId="11554A1A">
            <wp:simplePos x="0" y="0"/>
            <wp:positionH relativeFrom="margin">
              <wp:posOffset>3457575</wp:posOffset>
            </wp:positionH>
            <wp:positionV relativeFrom="paragraph">
              <wp:posOffset>26035</wp:posOffset>
            </wp:positionV>
            <wp:extent cx="3139440" cy="1135380"/>
            <wp:effectExtent l="0" t="0" r="3810" b="762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9440" cy="1135380"/>
                    </a:xfrm>
                    <a:prstGeom prst="rect">
                      <a:avLst/>
                    </a:prstGeom>
                    <a:ln>
                      <a:noFill/>
                    </a:ln>
                  </pic:spPr>
                </pic:pic>
              </a:graphicData>
            </a:graphic>
            <wp14:sizeRelH relativeFrom="margin">
              <wp14:pctWidth>0</wp14:pctWidth>
            </wp14:sizeRelH>
            <wp14:sizeRelV relativeFrom="margin">
              <wp14:pctHeight>0</wp14:pctHeight>
            </wp14:sizeRelV>
          </wp:anchor>
        </w:drawing>
      </w:r>
      <w:r w:rsidR="00400893">
        <w:rPr>
          <w:rFonts w:ascii="Univers UltraCondensed" w:eastAsia="Times New Roman" w:hAnsi="Univers UltraCondensed" w:cs="Arial"/>
          <w:bCs/>
          <w:noProof/>
          <w:sz w:val="44"/>
          <w:szCs w:val="44"/>
          <w:u w:val="single"/>
          <w:lang w:eastAsia="fr-CA"/>
        </w:rPr>
        <w:drawing>
          <wp:anchor distT="0" distB="0" distL="114300" distR="114300" simplePos="0" relativeHeight="251659267" behindDoc="1" locked="0" layoutInCell="1" allowOverlap="1" wp14:anchorId="0ECD9A8F" wp14:editId="6A3CA039">
            <wp:simplePos x="0" y="0"/>
            <wp:positionH relativeFrom="margin">
              <wp:posOffset>-47625</wp:posOffset>
            </wp:positionH>
            <wp:positionV relativeFrom="paragraph">
              <wp:posOffset>-942340</wp:posOffset>
            </wp:positionV>
            <wp:extent cx="3457575" cy="2897777"/>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7575" cy="2897777"/>
                    </a:xfrm>
                    <a:prstGeom prst="rect">
                      <a:avLst/>
                    </a:prstGeom>
                  </pic:spPr>
                </pic:pic>
              </a:graphicData>
            </a:graphic>
            <wp14:sizeRelH relativeFrom="page">
              <wp14:pctWidth>0</wp14:pctWidth>
            </wp14:sizeRelH>
            <wp14:sizeRelV relativeFrom="page">
              <wp14:pctHeight>0</wp14:pctHeight>
            </wp14:sizeRelV>
          </wp:anchor>
        </w:drawing>
      </w:r>
    </w:p>
    <w:p w14:paraId="4FD9B437" w14:textId="3402071D" w:rsidR="00837212" w:rsidRDefault="00837212" w:rsidP="00430A72">
      <w:pPr>
        <w:autoSpaceDE w:val="0"/>
        <w:autoSpaceDN w:val="0"/>
        <w:adjustRightInd w:val="0"/>
        <w:rPr>
          <w:rFonts w:ascii="Univers UltraCondensed" w:eastAsia="Times New Roman" w:hAnsi="Univers UltraCondensed" w:cs="Arial"/>
          <w:bCs/>
          <w:noProof/>
          <w:sz w:val="44"/>
          <w:szCs w:val="44"/>
          <w:lang w:eastAsia="fr-CA"/>
        </w:rPr>
      </w:pPr>
    </w:p>
    <w:p w14:paraId="672A6659" w14:textId="6CB9C40D" w:rsidR="00837212" w:rsidRDefault="00BF5352" w:rsidP="00430A72">
      <w:pPr>
        <w:autoSpaceDE w:val="0"/>
        <w:autoSpaceDN w:val="0"/>
        <w:adjustRightInd w:val="0"/>
        <w:rPr>
          <w:rFonts w:ascii="Univers UltraCondensed" w:eastAsia="Times New Roman" w:hAnsi="Univers UltraCondensed" w:cs="Arial"/>
          <w:bCs/>
          <w:noProof/>
          <w:sz w:val="44"/>
          <w:szCs w:val="44"/>
          <w:lang w:eastAsia="fr-CA"/>
        </w:rPr>
      </w:pPr>
      <w:r>
        <w:rPr>
          <w:rFonts w:ascii="Univers UltraCondensed" w:eastAsia="Times New Roman" w:hAnsi="Univers UltraCondensed" w:cs="Arial"/>
          <w:bCs/>
          <w:noProof/>
          <w:sz w:val="44"/>
          <w:szCs w:val="44"/>
          <w:lang w:eastAsia="fr-CA"/>
        </w:rPr>
        <w:drawing>
          <wp:anchor distT="0" distB="0" distL="114300" distR="114300" simplePos="0" relativeHeight="251660291" behindDoc="1" locked="0" layoutInCell="1" allowOverlap="1" wp14:anchorId="72B7246D" wp14:editId="5377BA3B">
            <wp:simplePos x="0" y="0"/>
            <wp:positionH relativeFrom="column">
              <wp:posOffset>702310</wp:posOffset>
            </wp:positionH>
            <wp:positionV relativeFrom="paragraph">
              <wp:posOffset>228812</wp:posOffset>
            </wp:positionV>
            <wp:extent cx="1618847" cy="812800"/>
            <wp:effectExtent l="0" t="0" r="635"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13" cstate="print">
                      <a:extLst>
                        <a:ext uri="{28A0092B-C50C-407E-A947-70E740481C1C}">
                          <a14:useLocalDpi xmlns:a14="http://schemas.microsoft.com/office/drawing/2010/main" val="0"/>
                        </a:ext>
                      </a:extLst>
                    </a:blip>
                    <a:srcRect t="25207" r="42614" b="23566"/>
                    <a:stretch/>
                  </pic:blipFill>
                  <pic:spPr bwMode="auto">
                    <a:xfrm>
                      <a:off x="0" y="0"/>
                      <a:ext cx="1618847"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AE634" w14:textId="476E4780" w:rsidR="00430A72" w:rsidRPr="00430A72" w:rsidRDefault="00430A72" w:rsidP="00430A72">
      <w:pPr>
        <w:autoSpaceDE w:val="0"/>
        <w:autoSpaceDN w:val="0"/>
        <w:adjustRightInd w:val="0"/>
        <w:rPr>
          <w:rFonts w:ascii="Univers UltraCondensed" w:eastAsia="Times New Roman" w:hAnsi="Univers UltraCondensed" w:cs="Arial"/>
          <w:bCs/>
          <w:noProof/>
          <w:sz w:val="44"/>
          <w:szCs w:val="44"/>
          <w:lang w:val="fr-FR" w:eastAsia="fr-FR"/>
        </w:rPr>
      </w:pPr>
    </w:p>
    <w:p w14:paraId="0A37501D" w14:textId="77777777" w:rsidR="00430A72" w:rsidRPr="00430A72" w:rsidRDefault="00430A72" w:rsidP="00430A72">
      <w:pPr>
        <w:autoSpaceDE w:val="0"/>
        <w:autoSpaceDN w:val="0"/>
        <w:adjustRightInd w:val="0"/>
        <w:jc w:val="right"/>
        <w:rPr>
          <w:rFonts w:ascii="Arial" w:eastAsia="Times New Roman" w:hAnsi="Arial" w:cs="Arial"/>
          <w:b/>
          <w:bCs/>
          <w:sz w:val="28"/>
          <w:szCs w:val="28"/>
          <w:lang w:eastAsia="fr-FR"/>
        </w:rPr>
      </w:pPr>
    </w:p>
    <w:p w14:paraId="5DAB6C7B" w14:textId="77777777" w:rsidR="00430A72" w:rsidRPr="00E8614F" w:rsidRDefault="00430A72" w:rsidP="00430A72">
      <w:pPr>
        <w:tabs>
          <w:tab w:val="left" w:pos="4680"/>
        </w:tabs>
        <w:rPr>
          <w:rFonts w:ascii="Century Gothic" w:eastAsia="Times New Roman" w:hAnsi="Century Gothic" w:cs="Tahoma"/>
          <w:iCs/>
          <w:sz w:val="21"/>
          <w:szCs w:val="21"/>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48"/>
        <w:gridCol w:w="4997"/>
      </w:tblGrid>
      <w:tr w:rsidR="00430A72" w:rsidRPr="00E8614F" w14:paraId="3CB29AC2" w14:textId="77777777" w:rsidTr="00605925">
        <w:trPr>
          <w:trHeight w:val="360"/>
          <w:jc w:val="center"/>
        </w:trPr>
        <w:tc>
          <w:tcPr>
            <w:tcW w:w="5063" w:type="dxa"/>
            <w:gridSpan w:val="2"/>
            <w:tcBorders>
              <w:top w:val="single" w:sz="4" w:space="0" w:color="auto"/>
              <w:left w:val="single" w:sz="4" w:space="0" w:color="auto"/>
              <w:bottom w:val="nil"/>
              <w:right w:val="nil"/>
            </w:tcBorders>
            <w:shd w:val="clear" w:color="auto" w:fill="auto"/>
          </w:tcPr>
          <w:p w14:paraId="7FBC2287" w14:textId="77777777" w:rsidR="00A05995" w:rsidRPr="00E8614F" w:rsidRDefault="00D64C59" w:rsidP="00A05995">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PRIX RELÈVE</w:t>
            </w:r>
          </w:p>
          <w:p w14:paraId="67EABA31" w14:textId="77777777" w:rsidR="00430A72" w:rsidRPr="00E8614F" w:rsidRDefault="00380C2C" w:rsidP="00A05995">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PLURIDISCIPLINAIRE</w:t>
            </w:r>
            <w:r w:rsidRPr="00E8614F">
              <w:rPr>
                <w:rStyle w:val="Appelnotedebasdep"/>
                <w:rFonts w:ascii="Century Gothic" w:eastAsia="Times New Roman" w:hAnsi="Century Gothic" w:cs="Arial"/>
                <w:b/>
                <w:sz w:val="21"/>
                <w:szCs w:val="21"/>
                <w:lang w:eastAsia="fr-FR"/>
              </w:rPr>
              <w:footnoteReference w:id="2"/>
            </w:r>
          </w:p>
        </w:tc>
        <w:tc>
          <w:tcPr>
            <w:tcW w:w="4997" w:type="dxa"/>
            <w:tcBorders>
              <w:top w:val="single" w:sz="4" w:space="0" w:color="auto"/>
              <w:left w:val="nil"/>
              <w:bottom w:val="nil"/>
              <w:right w:val="single" w:sz="4" w:space="0" w:color="auto"/>
            </w:tcBorders>
            <w:shd w:val="clear" w:color="auto" w:fill="auto"/>
          </w:tcPr>
          <w:p w14:paraId="2335D8B0" w14:textId="6AF563A3" w:rsidR="00430A72" w:rsidRPr="00E8614F" w:rsidRDefault="00430A72" w:rsidP="00430A72">
            <w:pPr>
              <w:jc w:val="right"/>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FORMUL</w:t>
            </w:r>
            <w:r w:rsidR="002E4BBB" w:rsidRPr="00E8614F">
              <w:rPr>
                <w:rFonts w:ascii="Century Gothic" w:eastAsia="Times New Roman" w:hAnsi="Century Gothic" w:cs="Arial"/>
                <w:b/>
                <w:sz w:val="21"/>
                <w:szCs w:val="21"/>
                <w:lang w:eastAsia="fr-FR"/>
              </w:rPr>
              <w:t>AIRE DE MISE</w:t>
            </w:r>
            <w:r w:rsidR="002E4BBB" w:rsidRPr="00E8614F">
              <w:rPr>
                <w:rFonts w:ascii="Century Gothic" w:eastAsia="Times New Roman" w:hAnsi="Century Gothic" w:cs="Arial"/>
                <w:b/>
                <w:sz w:val="21"/>
                <w:szCs w:val="21"/>
                <w:lang w:eastAsia="fr-FR"/>
              </w:rPr>
              <w:br/>
              <w:t>EN CANDIDATURE 202</w:t>
            </w:r>
            <w:r w:rsidR="00BB0BDE" w:rsidRPr="00E8614F">
              <w:rPr>
                <w:rFonts w:ascii="Century Gothic" w:eastAsia="Times New Roman" w:hAnsi="Century Gothic" w:cs="Arial"/>
                <w:b/>
                <w:sz w:val="21"/>
                <w:szCs w:val="21"/>
                <w:lang w:eastAsia="fr-FR"/>
              </w:rPr>
              <w:t>2</w:t>
            </w:r>
          </w:p>
        </w:tc>
      </w:tr>
      <w:tr w:rsidR="00430A72" w:rsidRPr="00E8614F" w14:paraId="05A8B985" w14:textId="77777777" w:rsidTr="00605925">
        <w:trPr>
          <w:trHeight w:val="360"/>
          <w:jc w:val="center"/>
        </w:trPr>
        <w:tc>
          <w:tcPr>
            <w:tcW w:w="10060" w:type="dxa"/>
            <w:gridSpan w:val="3"/>
            <w:tcBorders>
              <w:top w:val="nil"/>
            </w:tcBorders>
            <w:shd w:val="clear" w:color="auto" w:fill="000000"/>
            <w:vAlign w:val="center"/>
          </w:tcPr>
          <w:p w14:paraId="58D78280" w14:textId="77777777" w:rsidR="00430A72" w:rsidRPr="00E8614F" w:rsidRDefault="00430A72" w:rsidP="00430A72">
            <w:pPr>
              <w:rPr>
                <w:rFonts w:ascii="Century Gothic" w:eastAsia="Times New Roman" w:hAnsi="Century Gothic" w:cs="Arial"/>
                <w:b/>
                <w:color w:val="FFFFFF"/>
                <w:sz w:val="21"/>
                <w:szCs w:val="21"/>
                <w:lang w:eastAsia="fr-FR"/>
              </w:rPr>
            </w:pPr>
            <w:r w:rsidRPr="00E8614F">
              <w:rPr>
                <w:rFonts w:ascii="Century Gothic" w:eastAsia="Times New Roman" w:hAnsi="Century Gothic" w:cs="Arial"/>
                <w:b/>
                <w:color w:val="FFFFFF"/>
                <w:sz w:val="21"/>
                <w:szCs w:val="21"/>
                <w:lang w:eastAsia="fr-FR"/>
              </w:rPr>
              <w:t xml:space="preserve">Coordonnées du candidat </w:t>
            </w:r>
          </w:p>
        </w:tc>
      </w:tr>
      <w:tr w:rsidR="00605925" w:rsidRPr="00E8614F" w14:paraId="62706360" w14:textId="77777777" w:rsidTr="00605925">
        <w:trPr>
          <w:trHeight w:val="317"/>
          <w:jc w:val="center"/>
        </w:trPr>
        <w:tc>
          <w:tcPr>
            <w:tcW w:w="4815" w:type="dxa"/>
            <w:vAlign w:val="center"/>
          </w:tcPr>
          <w:p w14:paraId="21583F66" w14:textId="77777777" w:rsidR="00605925" w:rsidRPr="00E8614F" w:rsidRDefault="0060592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Nom : </w:t>
            </w:r>
            <w:r w:rsidRPr="00E8614F">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E8614F">
              <w:rPr>
                <w:rFonts w:ascii="Century Gothic" w:eastAsia="Times New Roman" w:hAnsi="Century Gothic" w:cs="Arial"/>
                <w:b/>
                <w:sz w:val="21"/>
                <w:szCs w:val="21"/>
                <w:lang w:eastAsia="fr-FR"/>
              </w:rPr>
              <w:instrText xml:space="preserve"> FORMTEXT </w:instrText>
            </w:r>
            <w:r w:rsidRPr="00E8614F">
              <w:rPr>
                <w:rFonts w:ascii="Century Gothic" w:eastAsia="Times New Roman" w:hAnsi="Century Gothic" w:cs="Arial"/>
                <w:b/>
                <w:sz w:val="21"/>
                <w:szCs w:val="21"/>
                <w:lang w:eastAsia="fr-FR"/>
              </w:rPr>
            </w:r>
            <w:r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Arial"/>
                <w:b/>
                <w:sz w:val="21"/>
                <w:szCs w:val="21"/>
                <w:lang w:eastAsia="fr-FR"/>
              </w:rPr>
              <w:fldChar w:fldCharType="end"/>
            </w:r>
            <w:bookmarkEnd w:id="0"/>
          </w:p>
        </w:tc>
        <w:tc>
          <w:tcPr>
            <w:tcW w:w="5245" w:type="dxa"/>
            <w:gridSpan w:val="2"/>
            <w:vAlign w:val="center"/>
          </w:tcPr>
          <w:p w14:paraId="0E37089D" w14:textId="77777777" w:rsidR="00605925" w:rsidRPr="00E8614F" w:rsidRDefault="0060592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Prénom : </w:t>
            </w:r>
            <w:r w:rsidRPr="00E8614F">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E8614F">
              <w:rPr>
                <w:rFonts w:ascii="Century Gothic" w:eastAsia="Times New Roman" w:hAnsi="Century Gothic" w:cs="Arial"/>
                <w:b/>
                <w:sz w:val="21"/>
                <w:szCs w:val="21"/>
                <w:lang w:eastAsia="fr-FR"/>
              </w:rPr>
              <w:instrText xml:space="preserve"> FORMTEXT </w:instrText>
            </w:r>
            <w:r w:rsidRPr="00E8614F">
              <w:rPr>
                <w:rFonts w:ascii="Century Gothic" w:eastAsia="Times New Roman" w:hAnsi="Century Gothic" w:cs="Arial"/>
                <w:b/>
                <w:sz w:val="21"/>
                <w:szCs w:val="21"/>
                <w:lang w:eastAsia="fr-FR"/>
              </w:rPr>
            </w:r>
            <w:r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Arial"/>
                <w:b/>
                <w:sz w:val="21"/>
                <w:szCs w:val="21"/>
                <w:lang w:eastAsia="fr-FR"/>
              </w:rPr>
              <w:fldChar w:fldCharType="end"/>
            </w:r>
            <w:bookmarkEnd w:id="1"/>
          </w:p>
        </w:tc>
      </w:tr>
      <w:tr w:rsidR="009732D5" w:rsidRPr="00E8614F" w14:paraId="13F400E6" w14:textId="77777777" w:rsidTr="00605925">
        <w:trPr>
          <w:trHeight w:val="317"/>
          <w:jc w:val="center"/>
        </w:trPr>
        <w:tc>
          <w:tcPr>
            <w:tcW w:w="10060" w:type="dxa"/>
            <w:gridSpan w:val="3"/>
            <w:vAlign w:val="center"/>
          </w:tcPr>
          <w:p w14:paraId="7DF57A9D" w14:textId="77777777" w:rsidR="009732D5" w:rsidRPr="00E8614F" w:rsidRDefault="009732D5"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Discipline artistique : </w:t>
            </w:r>
            <w:r w:rsidR="004E41BC" w:rsidRPr="00E8614F">
              <w:rPr>
                <w:rFonts w:ascii="Century Gothic" w:eastAsia="Times New Roman" w:hAnsi="Century Gothic" w:cs="Arial"/>
                <w:b/>
                <w:sz w:val="21"/>
                <w:szCs w:val="21"/>
                <w:lang w:eastAsia="fr-FR"/>
              </w:rPr>
              <w:fldChar w:fldCharType="begin">
                <w:ffData>
                  <w:name w:val="Texte6"/>
                  <w:enabled/>
                  <w:calcOnExit w:val="0"/>
                  <w:textInput/>
                </w:ffData>
              </w:fldChar>
            </w:r>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p>
        </w:tc>
      </w:tr>
      <w:tr w:rsidR="00430A72" w:rsidRPr="00E8614F" w14:paraId="249719CF" w14:textId="77777777" w:rsidTr="00605925">
        <w:trPr>
          <w:trHeight w:val="317"/>
          <w:jc w:val="center"/>
        </w:trPr>
        <w:tc>
          <w:tcPr>
            <w:tcW w:w="10060" w:type="dxa"/>
            <w:gridSpan w:val="3"/>
            <w:vAlign w:val="center"/>
          </w:tcPr>
          <w:p w14:paraId="15A13921"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Année de début de la pratique artistique : </w:t>
            </w:r>
            <w:r w:rsidR="004E41BC" w:rsidRPr="00E8614F">
              <w:rPr>
                <w:rFonts w:ascii="Century Gothic" w:eastAsia="Times New Roman" w:hAnsi="Century Gothic" w:cs="Arial"/>
                <w:b/>
                <w:sz w:val="21"/>
                <w:szCs w:val="21"/>
                <w:lang w:eastAsia="fr-FR"/>
              </w:rPr>
              <w:fldChar w:fldCharType="begin">
                <w:ffData>
                  <w:name w:val="Texte5"/>
                  <w:enabled/>
                  <w:calcOnExit w:val="0"/>
                  <w:textInput/>
                </w:ffData>
              </w:fldChar>
            </w:r>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p>
        </w:tc>
      </w:tr>
      <w:tr w:rsidR="00430A72" w:rsidRPr="00E8614F" w14:paraId="06C7E6B9" w14:textId="77777777" w:rsidTr="00605925">
        <w:trPr>
          <w:trHeight w:val="317"/>
          <w:jc w:val="center"/>
        </w:trPr>
        <w:tc>
          <w:tcPr>
            <w:tcW w:w="10060" w:type="dxa"/>
            <w:gridSpan w:val="3"/>
            <w:vAlign w:val="center"/>
          </w:tcPr>
          <w:p w14:paraId="7B9DBD8F"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Adresse, ville, code postal : </w:t>
            </w:r>
            <w:r w:rsidR="004E41BC" w:rsidRPr="00E8614F">
              <w:rPr>
                <w:rFonts w:ascii="Century Gothic" w:eastAsia="Times New Roman" w:hAnsi="Century Gothic" w:cs="Arial"/>
                <w:b/>
                <w:sz w:val="21"/>
                <w:szCs w:val="21"/>
                <w:lang w:eastAsia="fr-FR"/>
              </w:rPr>
              <w:fldChar w:fldCharType="begin">
                <w:ffData>
                  <w:name w:val="Texte5"/>
                  <w:enabled/>
                  <w:calcOnExit w:val="0"/>
                  <w:textInput/>
                </w:ffData>
              </w:fldChar>
            </w:r>
            <w:bookmarkStart w:id="2" w:name="Texte5"/>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2"/>
          </w:p>
        </w:tc>
      </w:tr>
      <w:tr w:rsidR="00430A72" w:rsidRPr="00E8614F" w14:paraId="2A338A16" w14:textId="77777777" w:rsidTr="00605925">
        <w:trPr>
          <w:trHeight w:val="317"/>
          <w:jc w:val="center"/>
        </w:trPr>
        <w:tc>
          <w:tcPr>
            <w:tcW w:w="10060" w:type="dxa"/>
            <w:gridSpan w:val="3"/>
            <w:vAlign w:val="center"/>
          </w:tcPr>
          <w:p w14:paraId="6F2784D2"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Numéro de téléphone : </w:t>
            </w:r>
            <w:r w:rsidR="004E41BC" w:rsidRPr="00E8614F">
              <w:rPr>
                <w:rFonts w:ascii="Century Gothic" w:eastAsia="Times New Roman" w:hAnsi="Century Gothic" w:cs="Arial"/>
                <w:b/>
                <w:sz w:val="21"/>
                <w:szCs w:val="21"/>
                <w:lang w:eastAsia="fr-FR"/>
              </w:rPr>
              <w:fldChar w:fldCharType="begin">
                <w:ffData>
                  <w:name w:val="Texte6"/>
                  <w:enabled/>
                  <w:calcOnExit w:val="0"/>
                  <w:textInput/>
                </w:ffData>
              </w:fldChar>
            </w:r>
            <w:bookmarkStart w:id="3" w:name="Texte6"/>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3"/>
          </w:p>
        </w:tc>
      </w:tr>
      <w:tr w:rsidR="00430A72" w:rsidRPr="00E8614F" w14:paraId="4977B6A1" w14:textId="77777777" w:rsidTr="00605925">
        <w:trPr>
          <w:trHeight w:val="317"/>
          <w:jc w:val="center"/>
        </w:trPr>
        <w:tc>
          <w:tcPr>
            <w:tcW w:w="10060" w:type="dxa"/>
            <w:gridSpan w:val="3"/>
            <w:vAlign w:val="center"/>
          </w:tcPr>
          <w:p w14:paraId="1A3F7491" w14:textId="77777777" w:rsidR="00430A72" w:rsidRPr="00E8614F" w:rsidRDefault="00430A72" w:rsidP="00430A72">
            <w:pPr>
              <w:rPr>
                <w:rFonts w:ascii="Century Gothic" w:eastAsia="Times New Roman" w:hAnsi="Century Gothic" w:cs="Arial"/>
                <w:b/>
                <w:sz w:val="21"/>
                <w:szCs w:val="21"/>
                <w:lang w:eastAsia="fr-FR"/>
              </w:rPr>
            </w:pPr>
            <w:r w:rsidRPr="00E8614F">
              <w:rPr>
                <w:rFonts w:ascii="Century Gothic" w:eastAsia="Times New Roman" w:hAnsi="Century Gothic" w:cs="Arial"/>
                <w:b/>
                <w:sz w:val="21"/>
                <w:szCs w:val="21"/>
                <w:lang w:eastAsia="fr-FR"/>
              </w:rPr>
              <w:t xml:space="preserve">Adresse courriel : </w:t>
            </w:r>
            <w:r w:rsidR="004E41BC" w:rsidRPr="00E8614F">
              <w:rPr>
                <w:rFonts w:ascii="Century Gothic" w:eastAsia="Times New Roman" w:hAnsi="Century Gothic" w:cs="Arial"/>
                <w:b/>
                <w:sz w:val="21"/>
                <w:szCs w:val="21"/>
                <w:lang w:eastAsia="fr-FR"/>
              </w:rPr>
              <w:fldChar w:fldCharType="begin">
                <w:ffData>
                  <w:name w:val="Texte7"/>
                  <w:enabled/>
                  <w:calcOnExit w:val="0"/>
                  <w:textInput/>
                </w:ffData>
              </w:fldChar>
            </w:r>
            <w:bookmarkStart w:id="4" w:name="Texte7"/>
            <w:r w:rsidRPr="00E8614F">
              <w:rPr>
                <w:rFonts w:ascii="Century Gothic" w:eastAsia="Times New Roman" w:hAnsi="Century Gothic" w:cs="Arial"/>
                <w:b/>
                <w:sz w:val="21"/>
                <w:szCs w:val="21"/>
                <w:lang w:eastAsia="fr-FR"/>
              </w:rPr>
              <w:instrText xml:space="preserve"> FORMTEXT </w:instrText>
            </w:r>
            <w:r w:rsidR="004E41BC" w:rsidRPr="00E8614F">
              <w:rPr>
                <w:rFonts w:ascii="Century Gothic" w:eastAsia="Times New Roman" w:hAnsi="Century Gothic" w:cs="Arial"/>
                <w:b/>
                <w:sz w:val="21"/>
                <w:szCs w:val="21"/>
                <w:lang w:eastAsia="fr-FR"/>
              </w:rPr>
            </w:r>
            <w:r w:rsidR="004E41BC" w:rsidRPr="00E8614F">
              <w:rPr>
                <w:rFonts w:ascii="Century Gothic" w:eastAsia="Times New Roman" w:hAnsi="Century Gothic" w:cs="Arial"/>
                <w:b/>
                <w:sz w:val="21"/>
                <w:szCs w:val="21"/>
                <w:lang w:eastAsia="fr-FR"/>
              </w:rPr>
              <w:fldChar w:fldCharType="separate"/>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Pr="00E8614F">
              <w:rPr>
                <w:rFonts w:ascii="Century Gothic" w:eastAsia="Times New Roman" w:hAnsi="Century Gothic" w:cs="Palatino"/>
                <w:b/>
                <w:noProof/>
                <w:sz w:val="21"/>
                <w:szCs w:val="21"/>
                <w:lang w:eastAsia="fr-FR"/>
              </w:rPr>
              <w:t> </w:t>
            </w:r>
            <w:r w:rsidR="004E41BC" w:rsidRPr="00E8614F">
              <w:rPr>
                <w:rFonts w:ascii="Century Gothic" w:eastAsia="Times New Roman" w:hAnsi="Century Gothic" w:cs="Arial"/>
                <w:b/>
                <w:sz w:val="21"/>
                <w:szCs w:val="21"/>
                <w:lang w:eastAsia="fr-FR"/>
              </w:rPr>
              <w:fldChar w:fldCharType="end"/>
            </w:r>
            <w:bookmarkEnd w:id="4"/>
          </w:p>
        </w:tc>
      </w:tr>
    </w:tbl>
    <w:p w14:paraId="02EB378F" w14:textId="77777777" w:rsidR="00430A72" w:rsidRPr="00E8614F" w:rsidRDefault="00430A72" w:rsidP="00430A72">
      <w:pPr>
        <w:tabs>
          <w:tab w:val="left" w:pos="4680"/>
        </w:tabs>
        <w:rPr>
          <w:rFonts w:ascii="Century Gothic" w:eastAsia="Times New Roman" w:hAnsi="Century Gothic" w:cs="Tahoma"/>
          <w:sz w:val="21"/>
          <w:szCs w:val="21"/>
          <w:lang w:eastAsia="fr-FR"/>
        </w:rPr>
      </w:pPr>
    </w:p>
    <w:p w14:paraId="0E3FCFD4" w14:textId="40AC7353" w:rsidR="00B27801" w:rsidRPr="00E8614F" w:rsidRDefault="007479AA" w:rsidP="00B27801">
      <w:pPr>
        <w:tabs>
          <w:tab w:val="left" w:pos="4680"/>
        </w:tabs>
        <w:spacing w:after="120"/>
        <w:jc w:val="both"/>
        <w:rPr>
          <w:rFonts w:ascii="Century Gothic" w:eastAsia="Times New Roman" w:hAnsi="Century Gothic" w:cs="Calibri"/>
          <w:sz w:val="21"/>
          <w:szCs w:val="21"/>
          <w:lang w:eastAsia="fr-FR"/>
        </w:rPr>
      </w:pPr>
      <w:r w:rsidRPr="00E8614F">
        <w:rPr>
          <w:rFonts w:ascii="Century Gothic" w:eastAsia="Times New Roman" w:hAnsi="Century Gothic" w:cs="Calibri"/>
          <w:sz w:val="21"/>
          <w:szCs w:val="21"/>
          <w:lang w:eastAsia="fr-FR"/>
        </w:rPr>
        <w:t>La 21</w:t>
      </w:r>
      <w:r w:rsidR="00B27801" w:rsidRPr="00E8614F">
        <w:rPr>
          <w:rFonts w:ascii="Century Gothic" w:eastAsia="Times New Roman" w:hAnsi="Century Gothic" w:cs="Calibri"/>
          <w:sz w:val="21"/>
          <w:szCs w:val="21"/>
          <w:vertAlign w:val="superscript"/>
          <w:lang w:eastAsia="fr-FR"/>
        </w:rPr>
        <w:t>e</w:t>
      </w:r>
      <w:r w:rsidR="00B27801" w:rsidRPr="00E8614F">
        <w:rPr>
          <w:rFonts w:ascii="Century Gothic" w:eastAsia="Times New Roman" w:hAnsi="Century Gothic" w:cs="Calibri"/>
          <w:sz w:val="21"/>
          <w:szCs w:val="21"/>
          <w:lang w:eastAsia="fr-FR"/>
        </w:rPr>
        <w:t xml:space="preserve"> remise des Prix d’excellence en arts et culture de l’Abitibi-Témiscamingue </w:t>
      </w:r>
      <w:r w:rsidR="00B27801" w:rsidRPr="0082724A">
        <w:rPr>
          <w:rFonts w:ascii="Century Gothic" w:eastAsia="Times New Roman" w:hAnsi="Century Gothic" w:cs="Calibri"/>
          <w:sz w:val="21"/>
          <w:szCs w:val="21"/>
          <w:lang w:eastAsia="fr-FR"/>
        </w:rPr>
        <w:t xml:space="preserve">se tiendra </w:t>
      </w:r>
      <w:r w:rsidR="00B27801" w:rsidRPr="0082724A">
        <w:rPr>
          <w:rFonts w:ascii="Century Gothic" w:eastAsia="Times New Roman" w:hAnsi="Century Gothic" w:cs="Calibri"/>
          <w:b/>
          <w:sz w:val="21"/>
          <w:szCs w:val="21"/>
          <w:lang w:eastAsia="fr-FR"/>
        </w:rPr>
        <w:t xml:space="preserve">le </w:t>
      </w:r>
      <w:r w:rsidR="0082724A">
        <w:rPr>
          <w:rFonts w:ascii="Century Gothic" w:eastAsia="Times New Roman" w:hAnsi="Century Gothic" w:cs="Calibri"/>
          <w:b/>
          <w:sz w:val="21"/>
          <w:szCs w:val="21"/>
          <w:lang w:eastAsia="fr-FR"/>
        </w:rPr>
        <w:t>31 mars 2022 à Rouyn-Noranda</w:t>
      </w:r>
      <w:r w:rsidR="00B27801" w:rsidRPr="0082724A">
        <w:rPr>
          <w:rFonts w:ascii="Century Gothic" w:eastAsia="Times New Roman" w:hAnsi="Century Gothic" w:cs="Calibri"/>
          <w:sz w:val="21"/>
          <w:szCs w:val="21"/>
          <w:lang w:eastAsia="fr-FR"/>
        </w:rPr>
        <w:t>.</w:t>
      </w:r>
      <w:r w:rsidR="00B27801" w:rsidRPr="00E8614F">
        <w:rPr>
          <w:rFonts w:ascii="Century Gothic" w:eastAsia="Times New Roman" w:hAnsi="Century Gothic" w:cs="Calibri"/>
          <w:sz w:val="21"/>
          <w:szCs w:val="21"/>
          <w:lang w:eastAsia="fr-FR"/>
        </w:rPr>
        <w:t xml:space="preserve"> </w:t>
      </w:r>
      <w:r w:rsidRPr="00E8614F">
        <w:rPr>
          <w:rFonts w:ascii="Century Gothic" w:eastAsia="Times New Roman" w:hAnsi="Century Gothic" w:cs="Calibri"/>
          <w:sz w:val="21"/>
          <w:szCs w:val="21"/>
          <w:lang w:eastAsia="fr-FR"/>
        </w:rPr>
        <w:t xml:space="preserve">Lors de cette soirée, huit prix seront remis aux artistes et organismes de la région. Parmi ceux-ci, le </w:t>
      </w:r>
      <w:r w:rsidRPr="00E8614F">
        <w:rPr>
          <w:rFonts w:ascii="Century Gothic" w:eastAsia="Times New Roman" w:hAnsi="Century Gothic" w:cs="Calibri"/>
          <w:i/>
          <w:sz w:val="21"/>
          <w:szCs w:val="21"/>
          <w:lang w:eastAsia="fr-FR"/>
        </w:rPr>
        <w:t>Prix Relève</w:t>
      </w:r>
      <w:r w:rsidRPr="00E8614F">
        <w:rPr>
          <w:rFonts w:ascii="Century Gothic" w:eastAsia="Times New Roman" w:hAnsi="Century Gothic" w:cs="Calibri"/>
          <w:sz w:val="21"/>
          <w:szCs w:val="21"/>
          <w:lang w:eastAsia="fr-FR"/>
        </w:rPr>
        <w:t xml:space="preserve">, associé à une </w:t>
      </w:r>
      <w:r w:rsidRPr="002D1A6F">
        <w:rPr>
          <w:rFonts w:ascii="Century Gothic" w:eastAsia="Times New Roman" w:hAnsi="Century Gothic" w:cs="Calibri"/>
          <w:sz w:val="21"/>
          <w:szCs w:val="21"/>
          <w:lang w:eastAsia="fr-FR"/>
        </w:rPr>
        <w:t>bourse de 1 000$</w:t>
      </w:r>
      <w:r w:rsidRPr="00E8614F">
        <w:rPr>
          <w:rFonts w:ascii="Century Gothic" w:eastAsia="Times New Roman" w:hAnsi="Century Gothic" w:cs="Calibri"/>
          <w:sz w:val="21"/>
          <w:szCs w:val="21"/>
          <w:lang w:eastAsia="fr-FR"/>
        </w:rPr>
        <w:t xml:space="preserve"> </w:t>
      </w:r>
      <w:r w:rsidR="00715167">
        <w:rPr>
          <w:rFonts w:ascii="Century Gothic" w:eastAsia="Times New Roman" w:hAnsi="Century Gothic" w:cs="Calibri"/>
          <w:sz w:val="21"/>
          <w:szCs w:val="21"/>
          <w:lang w:eastAsia="fr-FR"/>
        </w:rPr>
        <w:t xml:space="preserve">et </w:t>
      </w:r>
      <w:r w:rsidR="006707AF">
        <w:rPr>
          <w:rFonts w:ascii="Century Gothic" w:eastAsia="Times New Roman" w:hAnsi="Century Gothic" w:cs="Calibri"/>
          <w:sz w:val="21"/>
          <w:szCs w:val="21"/>
          <w:lang w:eastAsia="fr-FR"/>
        </w:rPr>
        <w:t>une capsule offerte</w:t>
      </w:r>
      <w:r w:rsidRPr="00E8614F">
        <w:rPr>
          <w:rFonts w:ascii="Century Gothic" w:eastAsia="Times New Roman" w:hAnsi="Century Gothic" w:cs="Calibri"/>
          <w:sz w:val="21"/>
          <w:szCs w:val="21"/>
          <w:lang w:eastAsia="fr-FR"/>
        </w:rPr>
        <w:t xml:space="preserve"> par la Fabrique culturelle de Télé-Québec, récompense un artiste de la relève prometteur.</w:t>
      </w:r>
      <w:r w:rsidR="00451275">
        <w:rPr>
          <w:rFonts w:ascii="Century Gothic" w:eastAsia="Times New Roman" w:hAnsi="Century Gothic" w:cs="Calibri"/>
          <w:sz w:val="21"/>
          <w:szCs w:val="21"/>
          <w:lang w:eastAsia="fr-FR"/>
        </w:rPr>
        <w:t xml:space="preserve"> </w:t>
      </w:r>
    </w:p>
    <w:p w14:paraId="4A38B431" w14:textId="77777777" w:rsidR="00430A72" w:rsidRPr="00E8614F" w:rsidRDefault="00430A72" w:rsidP="00430A72">
      <w:pPr>
        <w:tabs>
          <w:tab w:val="left" w:pos="4680"/>
        </w:tabs>
        <w:spacing w:after="12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13FA8A11" w14:textId="77777777" w:rsidR="00430A72" w:rsidRPr="00E8614F" w:rsidRDefault="00430A72" w:rsidP="00430A72">
      <w:pPr>
        <w:tabs>
          <w:tab w:val="left" w:pos="4680"/>
        </w:tabs>
        <w:spacing w:after="24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Seule la copie originale du formulaire dument signée par le(s) demandeur(s) est considérée comme valide. Les demandes incomplètes ou celles envoyées après la date limite de mise en candidature ne sont pas admissibles.</w:t>
      </w: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244"/>
      </w:tblGrid>
      <w:tr w:rsidR="00430A72" w:rsidRPr="00E8614F" w14:paraId="6C1FE1D4" w14:textId="77777777">
        <w:trPr>
          <w:trHeight w:val="1008"/>
          <w:jc w:val="center"/>
        </w:trPr>
        <w:tc>
          <w:tcPr>
            <w:tcW w:w="0" w:type="auto"/>
            <w:tcBorders>
              <w:top w:val="double" w:sz="2" w:space="0" w:color="auto"/>
              <w:left w:val="double" w:sz="2" w:space="0" w:color="auto"/>
              <w:bottom w:val="double" w:sz="2" w:space="0" w:color="auto"/>
              <w:right w:val="double" w:sz="2" w:space="0" w:color="auto"/>
            </w:tcBorders>
            <w:shd w:val="clear" w:color="auto" w:fill="F3F3F3"/>
            <w:noWrap/>
            <w:vAlign w:val="center"/>
          </w:tcPr>
          <w:p w14:paraId="7A22971E" w14:textId="318AB513" w:rsidR="00513674" w:rsidRPr="00E8614F" w:rsidRDefault="00513674" w:rsidP="00513674">
            <w:pPr>
              <w:tabs>
                <w:tab w:val="left" w:pos="4680"/>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Vous devez faire parvenir tous vos documents </w:t>
            </w:r>
            <w:r w:rsidRPr="00E8614F">
              <w:rPr>
                <w:rFonts w:ascii="Century Gothic" w:eastAsia="Times New Roman" w:hAnsi="Century Gothic" w:cs="Tahoma"/>
                <w:b/>
                <w:sz w:val="21"/>
                <w:szCs w:val="21"/>
                <w:lang w:eastAsia="fr-FR"/>
              </w:rPr>
              <w:t>au plus tard le 1</w:t>
            </w:r>
            <w:r w:rsidR="00025B57" w:rsidRPr="00E8614F">
              <w:rPr>
                <w:rFonts w:ascii="Century Gothic" w:eastAsia="Times New Roman" w:hAnsi="Century Gothic" w:cs="Tahoma"/>
                <w:b/>
                <w:sz w:val="21"/>
                <w:szCs w:val="21"/>
                <w:lang w:eastAsia="fr-FR"/>
              </w:rPr>
              <w:t>0</w:t>
            </w:r>
            <w:r w:rsidRPr="00E8614F">
              <w:rPr>
                <w:rFonts w:ascii="Century Gothic" w:eastAsia="Times New Roman" w:hAnsi="Century Gothic" w:cs="Tahoma"/>
                <w:b/>
                <w:sz w:val="21"/>
                <w:szCs w:val="21"/>
                <w:lang w:eastAsia="fr-FR"/>
              </w:rPr>
              <w:t xml:space="preserve"> février 202</w:t>
            </w:r>
            <w:r w:rsidR="00025B57" w:rsidRPr="00E8614F">
              <w:rPr>
                <w:rFonts w:ascii="Century Gothic" w:eastAsia="Times New Roman" w:hAnsi="Century Gothic" w:cs="Tahoma"/>
                <w:b/>
                <w:sz w:val="21"/>
                <w:szCs w:val="21"/>
                <w:lang w:eastAsia="fr-FR"/>
              </w:rPr>
              <w:t>2</w:t>
            </w:r>
            <w:r w:rsidRPr="00E8614F">
              <w:rPr>
                <w:rFonts w:ascii="Century Gothic" w:eastAsia="Times New Roman" w:hAnsi="Century Gothic" w:cs="Tahoma"/>
                <w:sz w:val="21"/>
                <w:szCs w:val="21"/>
                <w:lang w:eastAsia="fr-FR"/>
              </w:rPr>
              <w:t xml:space="preserve"> </w:t>
            </w:r>
          </w:p>
          <w:p w14:paraId="0D974E45" w14:textId="427297DD" w:rsidR="00513674" w:rsidRPr="00E8614F" w:rsidRDefault="00513674" w:rsidP="00513674">
            <w:pPr>
              <w:tabs>
                <w:tab w:val="left" w:pos="4680"/>
              </w:tabs>
              <w:jc w:val="center"/>
              <w:rPr>
                <w:rFonts w:ascii="Century Gothic" w:eastAsia="Times New Roman" w:hAnsi="Century Gothic" w:cs="Tahoma"/>
                <w:sz w:val="21"/>
                <w:szCs w:val="21"/>
                <w:lang w:eastAsia="fr-FR"/>
              </w:rPr>
            </w:pPr>
            <w:proofErr w:type="gramStart"/>
            <w:r w:rsidRPr="00E8614F">
              <w:rPr>
                <w:rFonts w:ascii="Century Gothic" w:eastAsia="Times New Roman" w:hAnsi="Century Gothic" w:cs="Tahoma"/>
                <w:sz w:val="21"/>
                <w:szCs w:val="21"/>
                <w:lang w:eastAsia="fr-FR"/>
              </w:rPr>
              <w:t>au</w:t>
            </w:r>
            <w:proofErr w:type="gramEnd"/>
            <w:r w:rsidRPr="00E8614F">
              <w:rPr>
                <w:rFonts w:ascii="Century Gothic" w:eastAsia="Times New Roman" w:hAnsi="Century Gothic" w:cs="Tahoma"/>
                <w:sz w:val="21"/>
                <w:szCs w:val="21"/>
                <w:lang w:eastAsia="fr-FR"/>
              </w:rPr>
              <w:t xml:space="preserve"> Conseil de la culture de l’Abitibi-Témiscamingue, à l’attention de </w:t>
            </w:r>
            <w:r w:rsidR="00596857">
              <w:rPr>
                <w:rFonts w:ascii="Century Gothic" w:eastAsia="Times New Roman" w:hAnsi="Century Gothic" w:cs="Tahoma"/>
                <w:sz w:val="21"/>
                <w:szCs w:val="21"/>
                <w:lang w:eastAsia="fr-FR"/>
              </w:rPr>
              <w:t>Lou-Raphaëlle Paul-Allaire</w:t>
            </w:r>
          </w:p>
          <w:p w14:paraId="21EC12DA" w14:textId="77777777" w:rsidR="00F43C62" w:rsidRDefault="00513674" w:rsidP="00513674">
            <w:pPr>
              <w:tabs>
                <w:tab w:val="left" w:pos="4680"/>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PAR LA POSTE (</w:t>
            </w:r>
            <w:proofErr w:type="gramStart"/>
            <w:r w:rsidRPr="00E8614F">
              <w:rPr>
                <w:rFonts w:ascii="Century Gothic" w:eastAsia="Times New Roman" w:hAnsi="Century Gothic" w:cs="Tahoma"/>
                <w:sz w:val="21"/>
                <w:szCs w:val="21"/>
                <w:lang w:eastAsia="fr-FR"/>
              </w:rPr>
              <w:t>la cachet</w:t>
            </w:r>
            <w:proofErr w:type="gramEnd"/>
            <w:r w:rsidRPr="00E8614F">
              <w:rPr>
                <w:rFonts w:ascii="Century Gothic" w:eastAsia="Times New Roman" w:hAnsi="Century Gothic" w:cs="Tahoma"/>
                <w:sz w:val="21"/>
                <w:szCs w:val="21"/>
                <w:lang w:eastAsia="fr-FR"/>
              </w:rPr>
              <w:t xml:space="preserve"> de la poste faisant foi) : </w:t>
            </w:r>
          </w:p>
          <w:p w14:paraId="65CDA4C5" w14:textId="19530B7A" w:rsidR="00513674" w:rsidRPr="00E8614F" w:rsidRDefault="00513674" w:rsidP="00513674">
            <w:pPr>
              <w:tabs>
                <w:tab w:val="left" w:pos="4680"/>
              </w:tabs>
              <w:jc w:val="center"/>
              <w:rPr>
                <w:rFonts w:ascii="Century Gothic" w:eastAsia="Times New Roman" w:hAnsi="Century Gothic" w:cs="Tahoma"/>
                <w:sz w:val="21"/>
                <w:szCs w:val="21"/>
                <w:lang w:eastAsia="fr-FR"/>
              </w:rPr>
            </w:pPr>
            <w:proofErr w:type="gramStart"/>
            <w:r w:rsidRPr="00E8614F">
              <w:rPr>
                <w:rFonts w:ascii="Century Gothic" w:eastAsia="Times New Roman" w:hAnsi="Century Gothic" w:cs="Tahoma"/>
                <w:sz w:val="21"/>
                <w:szCs w:val="21"/>
                <w:lang w:eastAsia="fr-FR"/>
              </w:rPr>
              <w:t>au</w:t>
            </w:r>
            <w:proofErr w:type="gramEnd"/>
            <w:r w:rsidRPr="00E8614F">
              <w:rPr>
                <w:rFonts w:ascii="Century Gothic" w:eastAsia="Times New Roman" w:hAnsi="Century Gothic" w:cs="Tahoma"/>
                <w:sz w:val="21"/>
                <w:szCs w:val="21"/>
                <w:lang w:eastAsia="fr-FR"/>
              </w:rPr>
              <w:t xml:space="preserve"> 150, avenue du Lac, Rouyn-Noranda (Québec)  J9X 4N5</w:t>
            </w:r>
          </w:p>
          <w:p w14:paraId="10C3D9F4" w14:textId="77777777" w:rsidR="00F43C62" w:rsidRDefault="00513674" w:rsidP="00513674">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OU PAR COURRIEL (la date du courriel faisant foi) : </w:t>
            </w:r>
            <w:hyperlink r:id="rId14" w:history="1">
              <w:r w:rsidR="00596857" w:rsidRPr="003039F8">
                <w:rPr>
                  <w:rStyle w:val="Lienhypertexte"/>
                  <w:rFonts w:ascii="Century Gothic" w:eastAsia="Times New Roman" w:hAnsi="Century Gothic" w:cs="Tahoma"/>
                  <w:sz w:val="21"/>
                  <w:szCs w:val="21"/>
                  <w:lang w:eastAsia="fr-FR"/>
                </w:rPr>
                <w:t>p</w:t>
              </w:r>
              <w:r w:rsidR="00596857" w:rsidRPr="003039F8">
                <w:rPr>
                  <w:rStyle w:val="Lienhypertexte"/>
                  <w:rFonts w:ascii="Century Gothic" w:eastAsia="Times New Roman" w:hAnsi="Century Gothic" w:cs="Tahoma"/>
                  <w:sz w:val="21"/>
                  <w:szCs w:val="21"/>
                </w:rPr>
                <w:t>rojet</w:t>
              </w:r>
              <w:r w:rsidR="00596857" w:rsidRPr="003039F8">
                <w:rPr>
                  <w:rStyle w:val="Lienhypertexte"/>
                  <w:rFonts w:ascii="Century Gothic" w:eastAsia="Times New Roman" w:hAnsi="Century Gothic" w:cs="Tahoma"/>
                  <w:sz w:val="21"/>
                  <w:szCs w:val="21"/>
                  <w:lang w:eastAsia="fr-FR"/>
                </w:rPr>
                <w:t>@ccat.qc.ca</w:t>
              </w:r>
            </w:hyperlink>
            <w:r w:rsidRPr="00E8614F">
              <w:rPr>
                <w:rFonts w:ascii="Century Gothic" w:eastAsia="Times New Roman" w:hAnsi="Century Gothic" w:cs="Tahoma"/>
                <w:sz w:val="21"/>
                <w:szCs w:val="21"/>
                <w:lang w:eastAsia="fr-FR"/>
              </w:rPr>
              <w:t xml:space="preserve"> </w:t>
            </w:r>
          </w:p>
          <w:p w14:paraId="6429D6AA" w14:textId="789BEC44" w:rsidR="00513674" w:rsidRPr="00E8614F" w:rsidRDefault="00513674" w:rsidP="00513674">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w:t>
            </w:r>
            <w:proofErr w:type="gramStart"/>
            <w:r w:rsidRPr="00E8614F">
              <w:rPr>
                <w:rFonts w:ascii="Century Gothic" w:eastAsia="Times New Roman" w:hAnsi="Century Gothic" w:cs="Tahoma"/>
                <w:sz w:val="21"/>
                <w:szCs w:val="21"/>
                <w:lang w:eastAsia="fr-FR"/>
              </w:rPr>
              <w:t>fichier</w:t>
            </w:r>
            <w:proofErr w:type="gramEnd"/>
            <w:r w:rsidRPr="00E8614F">
              <w:rPr>
                <w:rFonts w:ascii="Century Gothic" w:eastAsia="Times New Roman" w:hAnsi="Century Gothic" w:cs="Tahoma"/>
                <w:sz w:val="21"/>
                <w:szCs w:val="21"/>
                <w:lang w:eastAsia="fr-FR"/>
              </w:rPr>
              <w:t xml:space="preserve"> volumineux?-&gt; wetransfer.com]</w:t>
            </w:r>
          </w:p>
          <w:p w14:paraId="1F225C14" w14:textId="2C73DDA4" w:rsidR="00430A72" w:rsidRPr="00E8614F" w:rsidRDefault="00513674" w:rsidP="00403D59">
            <w:pPr>
              <w:tabs>
                <w:tab w:val="left" w:pos="4680"/>
              </w:tabs>
              <w:spacing w:after="60"/>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Pour information : </w:t>
            </w:r>
            <w:hyperlink r:id="rId15" w:history="1">
              <w:r w:rsidR="00596857" w:rsidRPr="003039F8">
                <w:rPr>
                  <w:rStyle w:val="Lienhypertexte"/>
                  <w:rFonts w:ascii="Century Gothic" w:eastAsia="Times New Roman" w:hAnsi="Century Gothic" w:cs="Tahoma"/>
                  <w:sz w:val="21"/>
                  <w:szCs w:val="21"/>
                  <w:lang w:eastAsia="fr-FR"/>
                </w:rPr>
                <w:t>projet@ccat.qc.ca</w:t>
              </w:r>
            </w:hyperlink>
            <w:r w:rsidRPr="00E8614F">
              <w:rPr>
                <w:rFonts w:ascii="Century Gothic" w:eastAsia="Times New Roman" w:hAnsi="Century Gothic" w:cs="Tahoma"/>
                <w:sz w:val="21"/>
                <w:szCs w:val="21"/>
                <w:lang w:eastAsia="fr-FR"/>
              </w:rPr>
              <w:t xml:space="preserve"> ou 819 764-9511, poste 2</w:t>
            </w:r>
            <w:r w:rsidR="00596857">
              <w:rPr>
                <w:rFonts w:ascii="Century Gothic" w:eastAsia="Times New Roman" w:hAnsi="Century Gothic" w:cs="Tahoma"/>
                <w:sz w:val="21"/>
                <w:szCs w:val="21"/>
                <w:lang w:eastAsia="fr-FR"/>
              </w:rPr>
              <w:t>4</w:t>
            </w:r>
            <w:r w:rsidRPr="00E8614F">
              <w:rPr>
                <w:rFonts w:ascii="Century Gothic" w:eastAsia="Times New Roman" w:hAnsi="Century Gothic" w:cs="Tahoma"/>
                <w:sz w:val="21"/>
                <w:szCs w:val="21"/>
                <w:lang w:eastAsia="fr-FR"/>
              </w:rPr>
              <w:t xml:space="preserve"> (sans frais : 1 877 764-9511, poste 2</w:t>
            </w:r>
            <w:r w:rsidR="00596857">
              <w:rPr>
                <w:rFonts w:ascii="Century Gothic" w:eastAsia="Times New Roman" w:hAnsi="Century Gothic" w:cs="Tahoma"/>
                <w:sz w:val="21"/>
                <w:szCs w:val="21"/>
                <w:lang w:eastAsia="fr-FR"/>
              </w:rPr>
              <w:t>4</w:t>
            </w:r>
            <w:r w:rsidRPr="00E8614F">
              <w:rPr>
                <w:rFonts w:ascii="Century Gothic" w:eastAsia="Times New Roman" w:hAnsi="Century Gothic" w:cs="Tahoma"/>
                <w:sz w:val="21"/>
                <w:szCs w:val="21"/>
                <w:lang w:eastAsia="fr-FR"/>
              </w:rPr>
              <w:t>)</w:t>
            </w:r>
          </w:p>
        </w:tc>
      </w:tr>
    </w:tbl>
    <w:p w14:paraId="6A05A809" w14:textId="526583D9" w:rsidR="00430A72" w:rsidRPr="00F43C62" w:rsidRDefault="00430A72" w:rsidP="00430A72">
      <w:pPr>
        <w:tabs>
          <w:tab w:val="left" w:pos="4680"/>
        </w:tabs>
        <w:rPr>
          <w:rFonts w:ascii="Century Gothic" w:eastAsia="Times New Roman" w:hAnsi="Century Gothic" w:cs="Tahoma"/>
          <w:sz w:val="14"/>
          <w:szCs w:val="14"/>
          <w:lang w:eastAsia="fr-FR"/>
        </w:rPr>
      </w:pPr>
    </w:p>
    <w:tbl>
      <w:tblPr>
        <w:tblW w:w="1040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08"/>
      </w:tblGrid>
      <w:tr w:rsidR="00430A72" w:rsidRPr="00E8614F" w14:paraId="49B94003" w14:textId="77777777" w:rsidTr="00782AF9">
        <w:trPr>
          <w:trHeight w:val="1285"/>
          <w:jc w:val="center"/>
        </w:trPr>
        <w:tc>
          <w:tcPr>
            <w:tcW w:w="0" w:type="auto"/>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629EF564" w14:textId="77777777" w:rsidR="00430A72" w:rsidRPr="00E8614F" w:rsidRDefault="00430A72" w:rsidP="00430A72">
            <w:pPr>
              <w:tabs>
                <w:tab w:val="left" w:pos="4680"/>
              </w:tabs>
              <w:spacing w:after="60"/>
              <w:jc w:val="both"/>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Je certifie, en toute bonne foi, que les renseignements fournis sont exacts et que je n’ai omis aucun fait essentiel.</w:t>
            </w:r>
          </w:p>
          <w:p w14:paraId="01872229" w14:textId="74176A11" w:rsidR="00782AF9" w:rsidRDefault="00430A72" w:rsidP="00E8616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8614F">
              <w:rPr>
                <w:rFonts w:ascii="Century Gothic" w:eastAsia="Times New Roman" w:hAnsi="Century Gothic" w:cs="Tahoma"/>
                <w:sz w:val="21"/>
                <w:szCs w:val="21"/>
                <w:lang w:eastAsia="fr-FR"/>
              </w:rPr>
              <w:t xml:space="preserve">J’ai signé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Pr="00E8614F">
              <w:rPr>
                <w:rFonts w:ascii="Century Gothic" w:eastAsia="Times New Roman" w:hAnsi="Century Gothic" w:cs="Tahoma"/>
                <w:sz w:val="21"/>
                <w:szCs w:val="21"/>
                <w:u w:val="single"/>
                <w:lang w:eastAsia="fr-FR"/>
              </w:rPr>
              <w:tab/>
            </w:r>
            <w:r w:rsidRPr="00E8614F">
              <w:rPr>
                <w:rFonts w:ascii="Century Gothic" w:eastAsia="Times New Roman" w:hAnsi="Century Gothic" w:cs="Tahoma"/>
                <w:sz w:val="21"/>
                <w:szCs w:val="21"/>
                <w:u w:val="single"/>
                <w:lang w:eastAsia="fr-FR"/>
              </w:rPr>
              <w:tab/>
            </w:r>
            <w:r w:rsidRPr="00E8614F">
              <w:rPr>
                <w:rFonts w:ascii="Century Gothic" w:eastAsia="Times New Roman" w:hAnsi="Century Gothic" w:cs="Tahoma"/>
                <w:sz w:val="21"/>
                <w:szCs w:val="21"/>
                <w:lang w:eastAsia="fr-FR"/>
              </w:rPr>
              <w:t xml:space="preserve"> ce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Pr="00E8614F">
              <w:rPr>
                <w:rFonts w:ascii="Century Gothic" w:eastAsia="Times New Roman" w:hAnsi="Century Gothic" w:cs="Tahoma"/>
                <w:sz w:val="21"/>
                <w:szCs w:val="21"/>
                <w:vertAlign w:val="superscript"/>
                <w:lang w:eastAsia="fr-FR"/>
              </w:rPr>
              <w:t xml:space="preserve"> e</w:t>
            </w:r>
            <w:r w:rsidRPr="00E8614F">
              <w:rPr>
                <w:rFonts w:ascii="Century Gothic" w:eastAsia="Times New Roman" w:hAnsi="Century Gothic" w:cs="Tahoma"/>
                <w:sz w:val="21"/>
                <w:szCs w:val="21"/>
                <w:lang w:eastAsia="fr-FR"/>
              </w:rPr>
              <w:t xml:space="preserve"> jour de </w:t>
            </w:r>
            <w:r w:rsidR="00F91261" w:rsidRPr="00E8614F">
              <w:rPr>
                <w:rFonts w:ascii="Century Gothic" w:eastAsia="Times New Roman" w:hAnsi="Century Gothic" w:cs="Arial"/>
                <w:b/>
                <w:sz w:val="21"/>
                <w:szCs w:val="21"/>
                <w:lang w:eastAsia="fr-FR"/>
              </w:rPr>
              <w:fldChar w:fldCharType="begin">
                <w:ffData>
                  <w:name w:val="Texte7"/>
                  <w:enabled/>
                  <w:calcOnExit w:val="0"/>
                  <w:textInput/>
                </w:ffData>
              </w:fldChar>
            </w:r>
            <w:r w:rsidR="00F91261" w:rsidRPr="00E8614F">
              <w:rPr>
                <w:rFonts w:ascii="Century Gothic" w:eastAsia="Times New Roman" w:hAnsi="Century Gothic" w:cs="Arial"/>
                <w:b/>
                <w:sz w:val="21"/>
                <w:szCs w:val="21"/>
                <w:lang w:eastAsia="fr-FR"/>
              </w:rPr>
              <w:instrText xml:space="preserve"> FORMTEXT </w:instrText>
            </w:r>
            <w:r w:rsidR="00F91261" w:rsidRPr="00E8614F">
              <w:rPr>
                <w:rFonts w:ascii="Century Gothic" w:eastAsia="Times New Roman" w:hAnsi="Century Gothic" w:cs="Arial"/>
                <w:b/>
                <w:sz w:val="21"/>
                <w:szCs w:val="21"/>
                <w:lang w:eastAsia="fr-FR"/>
              </w:rPr>
            </w:r>
            <w:r w:rsidR="00F91261" w:rsidRPr="00E8614F">
              <w:rPr>
                <w:rFonts w:ascii="Century Gothic" w:eastAsia="Times New Roman" w:hAnsi="Century Gothic" w:cs="Arial"/>
                <w:b/>
                <w:sz w:val="21"/>
                <w:szCs w:val="21"/>
                <w:lang w:eastAsia="fr-FR"/>
              </w:rPr>
              <w:fldChar w:fldCharType="separate"/>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Palatino"/>
                <w:b/>
                <w:noProof/>
                <w:sz w:val="21"/>
                <w:szCs w:val="21"/>
                <w:lang w:eastAsia="fr-FR"/>
              </w:rPr>
              <w:t> </w:t>
            </w:r>
            <w:r w:rsidR="00F91261" w:rsidRPr="00E8614F">
              <w:rPr>
                <w:rFonts w:ascii="Century Gothic" w:eastAsia="Times New Roman" w:hAnsi="Century Gothic" w:cs="Arial"/>
                <w:b/>
                <w:sz w:val="21"/>
                <w:szCs w:val="21"/>
                <w:lang w:eastAsia="fr-FR"/>
              </w:rPr>
              <w:fldChar w:fldCharType="end"/>
            </w:r>
            <w:r w:rsidR="00513674" w:rsidRPr="00E8614F">
              <w:rPr>
                <w:rFonts w:ascii="Century Gothic" w:eastAsia="Times New Roman" w:hAnsi="Century Gothic" w:cs="Tahoma"/>
                <w:sz w:val="21"/>
                <w:szCs w:val="21"/>
                <w:lang w:eastAsia="fr-FR"/>
              </w:rPr>
              <w:t xml:space="preserve"> 20</w:t>
            </w:r>
            <w:r w:rsidR="00782AF9">
              <w:rPr>
                <w:rFonts w:ascii="Century Gothic" w:eastAsia="Times New Roman" w:hAnsi="Century Gothic" w:cs="Tahoma"/>
                <w:sz w:val="21"/>
                <w:szCs w:val="21"/>
                <w:lang w:eastAsia="fr-FR"/>
              </w:rPr>
              <w:t>22</w:t>
            </w:r>
          </w:p>
          <w:p w14:paraId="7BF1DD6C" w14:textId="30C6A3E5" w:rsidR="00430A72" w:rsidRPr="00E8614F" w:rsidRDefault="00430A72" w:rsidP="00E8616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8614F">
              <w:rPr>
                <w:rFonts w:ascii="Century Gothic" w:eastAsia="Times New Roman" w:hAnsi="Century Gothic" w:cs="Tahoma"/>
                <w:b/>
                <w:sz w:val="21"/>
                <w:szCs w:val="21"/>
                <w:lang w:eastAsia="fr-FR"/>
              </w:rPr>
              <w:t>Signature du dépositaire de la candidature</w:t>
            </w:r>
          </w:p>
        </w:tc>
      </w:tr>
    </w:tbl>
    <w:p w14:paraId="33EC5803" w14:textId="54A5F2B5" w:rsidR="00782AF9" w:rsidRDefault="00531759" w:rsidP="00531759">
      <w:pPr>
        <w:tabs>
          <w:tab w:val="left" w:pos="4680"/>
        </w:tabs>
        <w:rPr>
          <w:rFonts w:ascii="Century Gothic" w:eastAsia="Times New Roman" w:hAnsi="Century Gothic" w:cs="Tahoma"/>
          <w:sz w:val="21"/>
          <w:szCs w:val="21"/>
          <w:lang w:eastAsia="fr-FR"/>
        </w:rPr>
      </w:pPr>
      <w:r w:rsidRPr="00E8614F">
        <w:rPr>
          <w:rFonts w:ascii="Century Gothic" w:eastAsia="Times New Roman" w:hAnsi="Century Gothic" w:cs="Tahoma"/>
          <w:b/>
          <w:iCs/>
          <w:noProof/>
          <w:sz w:val="21"/>
          <w:szCs w:val="21"/>
          <w:lang w:eastAsia="fr-CA"/>
        </w:rPr>
        <w:drawing>
          <wp:anchor distT="0" distB="0" distL="114300" distR="114300" simplePos="0" relativeHeight="251658242" behindDoc="0" locked="0" layoutInCell="1" allowOverlap="1" wp14:anchorId="1A283F30" wp14:editId="2F43FBDC">
            <wp:simplePos x="0" y="0"/>
            <wp:positionH relativeFrom="margin">
              <wp:align>right</wp:align>
            </wp:positionH>
            <wp:positionV relativeFrom="paragraph">
              <wp:posOffset>50800</wp:posOffset>
            </wp:positionV>
            <wp:extent cx="6443134" cy="1238728"/>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3134" cy="1238728"/>
                    </a:xfrm>
                    <a:prstGeom prst="rect">
                      <a:avLst/>
                    </a:prstGeom>
                  </pic:spPr>
                </pic:pic>
              </a:graphicData>
            </a:graphic>
            <wp14:sizeRelH relativeFrom="margin">
              <wp14:pctWidth>0</wp14:pctWidth>
            </wp14:sizeRelH>
            <wp14:sizeRelV relativeFrom="margin">
              <wp14:pctHeight>0</wp14:pctHeight>
            </wp14:sizeRelV>
          </wp:anchor>
        </w:drawing>
      </w:r>
    </w:p>
    <w:p w14:paraId="3708AAFF" w14:textId="48F40663" w:rsidR="00531759" w:rsidRDefault="00531759" w:rsidP="00531759">
      <w:pPr>
        <w:tabs>
          <w:tab w:val="left" w:pos="4680"/>
        </w:tabs>
        <w:spacing w:after="120"/>
        <w:rPr>
          <w:rFonts w:ascii="Century Gothic" w:eastAsia="Times New Roman" w:hAnsi="Century Gothic" w:cs="Tahoma"/>
          <w:sz w:val="21"/>
          <w:szCs w:val="21"/>
          <w:lang w:eastAsia="fr-FR"/>
        </w:rPr>
      </w:pPr>
    </w:p>
    <w:p w14:paraId="0055FB46" w14:textId="77777777" w:rsidR="00531759" w:rsidRDefault="00531759">
      <w:pPr>
        <w:rPr>
          <w:rFonts w:ascii="Century Gothic" w:eastAsia="Times New Roman" w:hAnsi="Century Gothic" w:cs="Tahoma"/>
          <w:sz w:val="21"/>
          <w:szCs w:val="21"/>
          <w:lang w:eastAsia="fr-FR"/>
        </w:rPr>
      </w:pPr>
      <w:r>
        <w:rPr>
          <w:rFonts w:ascii="Century Gothic" w:eastAsia="Times New Roman" w:hAnsi="Century Gothic" w:cs="Tahoma"/>
          <w:sz w:val="21"/>
          <w:szCs w:val="21"/>
          <w:lang w:eastAsia="fr-FR"/>
        </w:rPr>
        <w:br w:type="page"/>
      </w:r>
    </w:p>
    <w:p w14:paraId="2C2C0EE3" w14:textId="77777777" w:rsidR="006707AF" w:rsidRDefault="006707AF" w:rsidP="00B84717">
      <w:pPr>
        <w:tabs>
          <w:tab w:val="left" w:pos="4680"/>
        </w:tabs>
        <w:spacing w:after="120"/>
        <w:jc w:val="center"/>
        <w:rPr>
          <w:rFonts w:ascii="Century Gothic" w:eastAsia="Times New Roman" w:hAnsi="Century Gothic" w:cs="Tahoma"/>
          <w:b/>
          <w:bCs/>
          <w:sz w:val="21"/>
          <w:szCs w:val="21"/>
          <w:lang w:eastAsia="fr-FR"/>
        </w:rPr>
      </w:pPr>
    </w:p>
    <w:p w14:paraId="73E0CCD0" w14:textId="1C455DCC" w:rsidR="00F91261" w:rsidRPr="00D3262D" w:rsidRDefault="00AA1D95" w:rsidP="00B84717">
      <w:pPr>
        <w:tabs>
          <w:tab w:val="left" w:pos="4680"/>
        </w:tabs>
        <w:spacing w:after="120"/>
        <w:jc w:val="center"/>
        <w:rPr>
          <w:rFonts w:ascii="Century Gothic" w:eastAsia="Times New Roman" w:hAnsi="Century Gothic" w:cs="Tahoma"/>
          <w:b/>
          <w:iCs/>
          <w:sz w:val="21"/>
          <w:szCs w:val="21"/>
          <w:lang w:eastAsia="fr-FR"/>
        </w:rPr>
      </w:pPr>
      <w:r w:rsidRPr="008358D2">
        <w:rPr>
          <w:rFonts w:ascii="Century Gothic" w:eastAsia="Times New Roman" w:hAnsi="Century Gothic" w:cs="Tahoma"/>
          <w:b/>
          <w:bCs/>
          <w:sz w:val="21"/>
          <w:szCs w:val="21"/>
          <w:lang w:eastAsia="fr-FR"/>
        </w:rPr>
        <w:t>A</w:t>
      </w:r>
      <w:r w:rsidR="00430A72" w:rsidRPr="008358D2">
        <w:rPr>
          <w:rFonts w:ascii="Century Gothic" w:eastAsia="Times New Roman" w:hAnsi="Century Gothic" w:cs="Tahoma"/>
          <w:b/>
          <w:bCs/>
          <w:iCs/>
          <w:sz w:val="21"/>
          <w:szCs w:val="21"/>
          <w:lang w:eastAsia="fr-FR"/>
        </w:rPr>
        <w:t>P</w:t>
      </w:r>
      <w:r w:rsidR="00430A72" w:rsidRPr="008358D2">
        <w:rPr>
          <w:rFonts w:ascii="Century Gothic" w:eastAsia="Times New Roman" w:hAnsi="Century Gothic" w:cs="Tahoma"/>
          <w:b/>
          <w:iCs/>
          <w:sz w:val="21"/>
          <w:szCs w:val="21"/>
          <w:lang w:eastAsia="fr-FR"/>
        </w:rPr>
        <w:t>PEL DE DOSSIERS</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3"/>
      </w:tblGrid>
      <w:tr w:rsidR="00430A72" w:rsidRPr="008358D2" w14:paraId="36FB36E2" w14:textId="77777777" w:rsidTr="003B7433">
        <w:trPr>
          <w:trHeight w:val="346"/>
          <w:jc w:val="center"/>
        </w:trPr>
        <w:tc>
          <w:tcPr>
            <w:tcW w:w="10923" w:type="dxa"/>
            <w:shd w:val="clear" w:color="auto" w:fill="000000"/>
            <w:vAlign w:val="center"/>
          </w:tcPr>
          <w:p w14:paraId="330969D5" w14:textId="77777777" w:rsidR="00430A72" w:rsidRPr="008358D2" w:rsidRDefault="00430A72" w:rsidP="0099135F">
            <w:pPr>
              <w:tabs>
                <w:tab w:val="right" w:pos="9816"/>
              </w:tabs>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PRIX RELÈVE</w:t>
            </w:r>
            <w:r w:rsidRPr="008358D2">
              <w:rPr>
                <w:rFonts w:ascii="Century Gothic" w:eastAsia="Times New Roman" w:hAnsi="Century Gothic" w:cs="Arial"/>
                <w:b/>
                <w:sz w:val="21"/>
                <w:szCs w:val="21"/>
                <w:lang w:eastAsia="fr-FR"/>
              </w:rPr>
              <w:tab/>
            </w:r>
            <w:r w:rsidR="0099135F" w:rsidRPr="008358D2">
              <w:rPr>
                <w:rFonts w:ascii="Century Gothic" w:eastAsia="Times New Roman" w:hAnsi="Century Gothic" w:cs="Arial"/>
                <w:b/>
                <w:sz w:val="21"/>
                <w:szCs w:val="21"/>
                <w:lang w:eastAsia="fr-FR"/>
              </w:rPr>
              <w:t>r</w:t>
            </w:r>
            <w:r w:rsidRPr="008358D2">
              <w:rPr>
                <w:rFonts w:ascii="Century Gothic" w:eastAsia="Times New Roman" w:hAnsi="Century Gothic" w:cs="Arial"/>
                <w:b/>
                <w:sz w:val="21"/>
                <w:szCs w:val="21"/>
                <w:lang w:eastAsia="fr-FR"/>
              </w:rPr>
              <w:t>emis par</w:t>
            </w:r>
            <w:r w:rsidR="0099135F" w:rsidRPr="008358D2">
              <w:rPr>
                <w:rFonts w:ascii="Century Gothic" w:eastAsia="Times New Roman" w:hAnsi="Century Gothic" w:cs="Arial"/>
                <w:b/>
                <w:sz w:val="21"/>
                <w:szCs w:val="21"/>
                <w:lang w:eastAsia="fr-FR"/>
              </w:rPr>
              <w:t xml:space="preserve"> La Fabrique culturelle de Télé-Québec</w:t>
            </w:r>
            <w:r w:rsidRPr="008358D2">
              <w:rPr>
                <w:rFonts w:ascii="Century Gothic" w:eastAsia="Times New Roman" w:hAnsi="Century Gothic" w:cs="Arial"/>
                <w:b/>
                <w:sz w:val="21"/>
                <w:szCs w:val="21"/>
                <w:lang w:eastAsia="fr-FR"/>
              </w:rPr>
              <w:t xml:space="preserve"> </w:t>
            </w:r>
          </w:p>
        </w:tc>
      </w:tr>
      <w:tr w:rsidR="00430A72" w:rsidRPr="008358D2" w14:paraId="67118460" w14:textId="77777777" w:rsidTr="00A073DC">
        <w:trPr>
          <w:trHeight w:hRule="exact" w:val="1674"/>
          <w:jc w:val="center"/>
        </w:trPr>
        <w:tc>
          <w:tcPr>
            <w:tcW w:w="10923" w:type="dxa"/>
            <w:vAlign w:val="center"/>
          </w:tcPr>
          <w:p w14:paraId="52F0E666"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Description du prix</w:t>
            </w:r>
          </w:p>
          <w:p w14:paraId="44F155A9" w14:textId="588A8F09" w:rsidR="00430A72" w:rsidRPr="008358D2" w:rsidRDefault="0078715C" w:rsidP="0078715C">
            <w:pPr>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Ce p</w:t>
            </w:r>
            <w:r w:rsidR="00430A72" w:rsidRPr="008358D2">
              <w:rPr>
                <w:rFonts w:ascii="Century Gothic" w:eastAsia="Times New Roman" w:hAnsi="Century Gothic" w:cs="Arial"/>
                <w:sz w:val="21"/>
                <w:szCs w:val="21"/>
                <w:lang w:eastAsia="fr-FR"/>
              </w:rPr>
              <w:t>rix</w:t>
            </w:r>
            <w:r w:rsidRPr="008358D2">
              <w:rPr>
                <w:rFonts w:ascii="Century Gothic" w:eastAsia="Times New Roman" w:hAnsi="Century Gothic" w:cs="Arial"/>
                <w:sz w:val="21"/>
                <w:szCs w:val="21"/>
                <w:lang w:eastAsia="fr-FR"/>
              </w:rPr>
              <w:t>, pluridisciplinaire</w:t>
            </w:r>
            <w:r w:rsidRPr="008358D2">
              <w:rPr>
                <w:rStyle w:val="Appelnotedebasdep"/>
                <w:rFonts w:ascii="Century Gothic" w:eastAsia="Times New Roman" w:hAnsi="Century Gothic" w:cs="Arial"/>
                <w:sz w:val="21"/>
                <w:szCs w:val="21"/>
                <w:lang w:eastAsia="fr-FR"/>
              </w:rPr>
              <w:footnoteReference w:id="3"/>
            </w:r>
            <w:r w:rsidRPr="008358D2">
              <w:rPr>
                <w:rFonts w:ascii="Century Gothic" w:eastAsia="Times New Roman" w:hAnsi="Century Gothic" w:cs="Arial"/>
                <w:sz w:val="21"/>
                <w:szCs w:val="21"/>
                <w:lang w:eastAsia="fr-FR"/>
              </w:rPr>
              <w:t>,</w:t>
            </w:r>
            <w:r w:rsidR="00430A72" w:rsidRPr="008358D2">
              <w:rPr>
                <w:rFonts w:ascii="Century Gothic" w:eastAsia="Times New Roman" w:hAnsi="Century Gothic" w:cs="Arial"/>
                <w:sz w:val="21"/>
                <w:szCs w:val="21"/>
                <w:lang w:eastAsia="fr-FR"/>
              </w:rPr>
              <w:t xml:space="preserve"> vise à favoriser la reconnaissance d’un artiste de la relève</w:t>
            </w:r>
            <w:r w:rsidRPr="008358D2">
              <w:rPr>
                <w:rFonts w:ascii="Century Gothic" w:eastAsia="Times New Roman" w:hAnsi="Century Gothic" w:cs="Arial"/>
                <w:sz w:val="21"/>
                <w:szCs w:val="21"/>
                <w:lang w:eastAsia="fr-FR"/>
              </w:rPr>
              <w:t>, soit en début de carrière, à soutenir sa professionnalisation, à favoriser son intégration au milieu artistique et culturel et à contribuer à la promotion des artistes qui œuvrent en région</w:t>
            </w:r>
            <w:r w:rsidR="00430A72" w:rsidRPr="008358D2">
              <w:rPr>
                <w:rFonts w:ascii="Century Gothic" w:eastAsia="Times New Roman" w:hAnsi="Century Gothic" w:cs="Arial"/>
                <w:sz w:val="21"/>
                <w:szCs w:val="21"/>
                <w:lang w:eastAsia="fr-FR"/>
              </w:rPr>
              <w:t>. Un jury de pairs déterminera</w:t>
            </w:r>
            <w:r w:rsidR="00A073DC">
              <w:rPr>
                <w:rFonts w:ascii="Century Gothic" w:eastAsia="Times New Roman" w:hAnsi="Century Gothic" w:cs="Arial"/>
                <w:sz w:val="21"/>
                <w:szCs w:val="21"/>
                <w:lang w:eastAsia="fr-FR"/>
              </w:rPr>
              <w:t xml:space="preserve"> parmi les finalistes</w:t>
            </w:r>
            <w:r w:rsidR="00430A72" w:rsidRPr="008358D2">
              <w:rPr>
                <w:rFonts w:ascii="Century Gothic" w:eastAsia="Times New Roman" w:hAnsi="Century Gothic" w:cs="Arial"/>
                <w:sz w:val="21"/>
                <w:szCs w:val="21"/>
                <w:lang w:eastAsia="fr-FR"/>
              </w:rPr>
              <w:t xml:space="preserve"> le lauréat du </w:t>
            </w:r>
            <w:r w:rsidRPr="008358D2">
              <w:rPr>
                <w:rFonts w:ascii="Century Gothic" w:eastAsia="Times New Roman" w:hAnsi="Century Gothic" w:cs="Arial"/>
                <w:i/>
                <w:sz w:val="21"/>
                <w:szCs w:val="21"/>
                <w:lang w:eastAsia="fr-FR"/>
              </w:rPr>
              <w:t>Prix R</w:t>
            </w:r>
            <w:r w:rsidR="00430A72" w:rsidRPr="008358D2">
              <w:rPr>
                <w:rFonts w:ascii="Century Gothic" w:eastAsia="Times New Roman" w:hAnsi="Century Gothic" w:cs="Arial"/>
                <w:i/>
                <w:sz w:val="21"/>
                <w:szCs w:val="21"/>
                <w:lang w:eastAsia="fr-FR"/>
              </w:rPr>
              <w:t xml:space="preserve">elève </w:t>
            </w:r>
            <w:r w:rsidR="00430A72" w:rsidRPr="008358D2">
              <w:rPr>
                <w:rFonts w:ascii="Century Gothic" w:eastAsia="Times New Roman" w:hAnsi="Century Gothic" w:cs="Arial"/>
                <w:sz w:val="21"/>
                <w:szCs w:val="21"/>
                <w:lang w:eastAsia="fr-FR"/>
              </w:rPr>
              <w:t>qui recevra</w:t>
            </w:r>
            <w:r w:rsidR="00927F18">
              <w:rPr>
                <w:rFonts w:ascii="Century Gothic" w:eastAsia="Times New Roman" w:hAnsi="Century Gothic" w:cs="Arial"/>
                <w:sz w:val="21"/>
                <w:szCs w:val="21"/>
                <w:lang w:eastAsia="fr-FR"/>
              </w:rPr>
              <w:t xml:space="preserve"> une</w:t>
            </w:r>
            <w:r w:rsidR="00430A72" w:rsidRPr="008358D2">
              <w:rPr>
                <w:rFonts w:ascii="Century Gothic" w:eastAsia="Times New Roman" w:hAnsi="Century Gothic" w:cs="Arial"/>
                <w:sz w:val="21"/>
                <w:szCs w:val="21"/>
                <w:lang w:eastAsia="fr-FR"/>
              </w:rPr>
              <w:t xml:space="preserve"> bourse de 1 000 $</w:t>
            </w:r>
            <w:r w:rsidR="00927F18">
              <w:rPr>
                <w:rFonts w:ascii="Century Gothic" w:eastAsia="Times New Roman" w:hAnsi="Century Gothic" w:cs="Arial"/>
                <w:sz w:val="21"/>
                <w:szCs w:val="21"/>
                <w:lang w:eastAsia="fr-FR"/>
              </w:rPr>
              <w:t xml:space="preserve"> </w:t>
            </w:r>
            <w:r w:rsidR="006707AF">
              <w:rPr>
                <w:rFonts w:ascii="Century Gothic" w:eastAsia="Times New Roman" w:hAnsi="Century Gothic" w:cs="Arial"/>
                <w:sz w:val="21"/>
                <w:szCs w:val="21"/>
                <w:lang w:eastAsia="fr-FR"/>
              </w:rPr>
              <w:t>et une capsule offerte</w:t>
            </w:r>
            <w:r w:rsidR="00430A72" w:rsidRPr="008358D2">
              <w:rPr>
                <w:rFonts w:ascii="Century Gothic" w:eastAsia="Times New Roman" w:hAnsi="Century Gothic" w:cs="Arial"/>
                <w:sz w:val="21"/>
                <w:szCs w:val="21"/>
                <w:lang w:eastAsia="fr-FR"/>
              </w:rPr>
              <w:t xml:space="preserve"> par </w:t>
            </w:r>
            <w:r w:rsidRPr="008358D2">
              <w:rPr>
                <w:rFonts w:ascii="Century Gothic" w:eastAsia="Times New Roman" w:hAnsi="Century Gothic" w:cs="Arial"/>
                <w:sz w:val="21"/>
                <w:szCs w:val="21"/>
                <w:lang w:eastAsia="fr-FR"/>
              </w:rPr>
              <w:t>La Fabrique culturelle de Télé-Québec</w:t>
            </w:r>
            <w:r w:rsidR="002B7E79">
              <w:rPr>
                <w:rFonts w:ascii="Century Gothic" w:eastAsia="Times New Roman" w:hAnsi="Century Gothic" w:cs="Arial"/>
                <w:sz w:val="21"/>
                <w:szCs w:val="21"/>
                <w:lang w:eastAsia="fr-FR"/>
              </w:rPr>
              <w:t>.</w:t>
            </w:r>
          </w:p>
        </w:tc>
      </w:tr>
      <w:tr w:rsidR="00430A72" w:rsidRPr="008358D2" w14:paraId="3C2C29ED" w14:textId="77777777" w:rsidTr="00F91261">
        <w:trPr>
          <w:trHeight w:hRule="exact" w:val="2134"/>
          <w:jc w:val="center"/>
        </w:trPr>
        <w:tc>
          <w:tcPr>
            <w:tcW w:w="10923" w:type="dxa"/>
            <w:tcBorders>
              <w:bottom w:val="single" w:sz="4" w:space="0" w:color="auto"/>
            </w:tcBorders>
            <w:vAlign w:val="center"/>
          </w:tcPr>
          <w:p w14:paraId="595EEDBC"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Critères d’admissibilité</w:t>
            </w:r>
          </w:p>
          <w:p w14:paraId="46086D3A" w14:textId="77777777" w:rsidR="00430A72" w:rsidRPr="008358D2" w:rsidRDefault="00430A72"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Avoir </w:t>
            </w:r>
            <w:r w:rsidR="00374A63" w:rsidRPr="008358D2">
              <w:rPr>
                <w:rFonts w:ascii="Century Gothic" w:eastAsia="Times New Roman" w:hAnsi="Century Gothic" w:cs="Arial"/>
                <w:sz w:val="21"/>
                <w:szCs w:val="21"/>
                <w:lang w:eastAsia="fr-FR"/>
              </w:rPr>
              <w:t xml:space="preserve">moins de 5 ans </w:t>
            </w:r>
            <w:r w:rsidRPr="008358D2">
              <w:rPr>
                <w:rFonts w:ascii="Century Gothic" w:eastAsia="Times New Roman" w:hAnsi="Century Gothic" w:cs="Arial"/>
                <w:sz w:val="21"/>
                <w:szCs w:val="21"/>
                <w:lang w:eastAsia="fr-FR"/>
              </w:rPr>
              <w:t>de pratique artistique</w:t>
            </w:r>
            <w:r w:rsidR="00374A63" w:rsidRPr="008358D2">
              <w:rPr>
                <w:rFonts w:ascii="Century Gothic" w:eastAsia="Times New Roman" w:hAnsi="Century Gothic" w:cs="Arial"/>
                <w:sz w:val="21"/>
                <w:szCs w:val="21"/>
                <w:lang w:eastAsia="fr-FR"/>
              </w:rPr>
              <w:t xml:space="preserve"> ;</w:t>
            </w:r>
            <w:r w:rsidRPr="008358D2">
              <w:rPr>
                <w:rFonts w:ascii="Century Gothic" w:eastAsia="Times New Roman" w:hAnsi="Century Gothic" w:cs="Arial"/>
                <w:sz w:val="21"/>
                <w:szCs w:val="21"/>
                <w:lang w:eastAsia="fr-FR"/>
              </w:rPr>
              <w:t xml:space="preserve"> </w:t>
            </w:r>
            <w:r w:rsidR="00374A63" w:rsidRPr="008358D2">
              <w:rPr>
                <w:rFonts w:ascii="Century Gothic" w:eastAsia="Times New Roman" w:hAnsi="Century Gothic" w:cs="Arial"/>
                <w:sz w:val="21"/>
                <w:szCs w:val="21"/>
                <w:lang w:eastAsia="fr-FR"/>
              </w:rPr>
              <w:t xml:space="preserve">ne pas </w:t>
            </w:r>
            <w:r w:rsidRPr="008358D2">
              <w:rPr>
                <w:rFonts w:ascii="Century Gothic" w:eastAsia="Times New Roman" w:hAnsi="Century Gothic" w:cs="Arial"/>
                <w:sz w:val="21"/>
                <w:szCs w:val="21"/>
                <w:lang w:eastAsia="fr-FR"/>
              </w:rPr>
              <w:t xml:space="preserve">avoir </w:t>
            </w:r>
            <w:r w:rsidR="00374A63" w:rsidRPr="008358D2">
              <w:rPr>
                <w:rFonts w:ascii="Century Gothic" w:eastAsia="Times New Roman" w:hAnsi="Century Gothic" w:cs="Arial"/>
                <w:sz w:val="21"/>
                <w:szCs w:val="21"/>
                <w:lang w:eastAsia="fr-FR"/>
              </w:rPr>
              <w:t>déjà reçu plus de 2 reconnaissances par un jury de pairs;</w:t>
            </w:r>
          </w:p>
          <w:p w14:paraId="04636CEE" w14:textId="77777777" w:rsidR="00374A63"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Avoir participé à au moins une réalisation, œuvre ou production dans un contexte reconnu par ses pairs, de façon indépendante de sa formation ou postérieur à celle-ci;</w:t>
            </w:r>
          </w:p>
          <w:p w14:paraId="567A54DD" w14:textId="77777777" w:rsidR="00374A63"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Démontrer une volonté d’exercer une pratique artistique active dans sa collectivité;</w:t>
            </w:r>
          </w:p>
          <w:p w14:paraId="7E606DFC" w14:textId="77777777" w:rsidR="00430A72" w:rsidRPr="008358D2" w:rsidRDefault="00374A63" w:rsidP="00DC4702">
            <w:pPr>
              <w:numPr>
                <w:ilvl w:val="0"/>
                <w:numId w:val="1"/>
              </w:numPr>
              <w:tabs>
                <w:tab w:val="left" w:pos="756"/>
              </w:tabs>
              <w:ind w:left="754" w:hanging="357"/>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Résider sur le territoire de l</w:t>
            </w:r>
            <w:r w:rsidR="00430A72" w:rsidRPr="008358D2">
              <w:rPr>
                <w:rFonts w:ascii="Century Gothic" w:eastAsia="Times New Roman" w:hAnsi="Century Gothic" w:cs="Arial"/>
                <w:sz w:val="21"/>
                <w:szCs w:val="21"/>
                <w:lang w:eastAsia="fr-FR"/>
              </w:rPr>
              <w:t>’Abitibi-Témiscamingue depuis au moins 12 mois.</w:t>
            </w:r>
          </w:p>
        </w:tc>
      </w:tr>
      <w:tr w:rsidR="00430A72" w:rsidRPr="008358D2" w14:paraId="4DE6EBDF" w14:textId="77777777" w:rsidTr="00F91261">
        <w:trPr>
          <w:trHeight w:hRule="exact" w:val="1272"/>
          <w:jc w:val="center"/>
        </w:trPr>
        <w:tc>
          <w:tcPr>
            <w:tcW w:w="10923" w:type="dxa"/>
            <w:tcBorders>
              <w:bottom w:val="single" w:sz="4" w:space="0" w:color="auto"/>
            </w:tcBorders>
            <w:vAlign w:val="center"/>
          </w:tcPr>
          <w:p w14:paraId="24B01849" w14:textId="77777777" w:rsidR="00430A72" w:rsidRPr="008358D2" w:rsidRDefault="00430A72" w:rsidP="00430A72">
            <w:pPr>
              <w:jc w:val="both"/>
              <w:rPr>
                <w:rFonts w:ascii="Century Gothic" w:eastAsia="Times New Roman" w:hAnsi="Century Gothic" w:cs="Arial"/>
                <w:b/>
                <w:sz w:val="21"/>
                <w:szCs w:val="21"/>
                <w:lang w:eastAsia="fr-FR"/>
              </w:rPr>
            </w:pPr>
            <w:r w:rsidRPr="008358D2">
              <w:rPr>
                <w:rFonts w:ascii="Century Gothic" w:eastAsia="Times New Roman" w:hAnsi="Century Gothic" w:cs="Arial"/>
                <w:b/>
                <w:sz w:val="21"/>
                <w:szCs w:val="21"/>
                <w:lang w:eastAsia="fr-FR"/>
              </w:rPr>
              <w:t>Critères de sélection</w:t>
            </w:r>
          </w:p>
          <w:p w14:paraId="6066461A" w14:textId="77777777" w:rsidR="00430A72" w:rsidRPr="008358D2" w:rsidRDefault="00430A72" w:rsidP="00430A72">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Être </w:t>
            </w:r>
            <w:r w:rsidR="003A0E36" w:rsidRPr="008358D2">
              <w:rPr>
                <w:rFonts w:ascii="Century Gothic" w:eastAsia="Times New Roman" w:hAnsi="Century Gothic" w:cs="Arial"/>
                <w:sz w:val="21"/>
                <w:szCs w:val="21"/>
                <w:lang w:eastAsia="fr-FR"/>
              </w:rPr>
              <w:t>le créateur/la créatrice</w:t>
            </w:r>
            <w:r w:rsidRPr="008358D2">
              <w:rPr>
                <w:rFonts w:ascii="Century Gothic" w:eastAsia="Times New Roman" w:hAnsi="Century Gothic" w:cs="Arial"/>
                <w:sz w:val="21"/>
                <w:szCs w:val="21"/>
                <w:lang w:eastAsia="fr-FR"/>
              </w:rPr>
              <w:t xml:space="preserve"> de réalisations </w:t>
            </w:r>
            <w:r w:rsidR="003A0E36" w:rsidRPr="008358D2">
              <w:rPr>
                <w:rFonts w:ascii="Century Gothic" w:eastAsia="Times New Roman" w:hAnsi="Century Gothic" w:cs="Arial"/>
                <w:sz w:val="21"/>
                <w:szCs w:val="21"/>
                <w:lang w:eastAsia="fr-FR"/>
              </w:rPr>
              <w:t>qui reflètent la démarche artistique;</w:t>
            </w:r>
          </w:p>
          <w:p w14:paraId="7A2FCEF5" w14:textId="77777777" w:rsidR="00430A72" w:rsidRPr="008358D2" w:rsidRDefault="003A0E36" w:rsidP="00430A72">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Démontrer la volonté d’e</w:t>
            </w:r>
            <w:r w:rsidR="00430A72" w:rsidRPr="008358D2">
              <w:rPr>
                <w:rFonts w:ascii="Century Gothic" w:eastAsia="Times New Roman" w:hAnsi="Century Gothic" w:cs="Arial"/>
                <w:sz w:val="21"/>
                <w:szCs w:val="21"/>
                <w:lang w:eastAsia="fr-FR"/>
              </w:rPr>
              <w:t>xercer une pratique artistique active dans sa collectivité</w:t>
            </w:r>
            <w:r w:rsidRPr="008358D2">
              <w:rPr>
                <w:rFonts w:ascii="Century Gothic" w:eastAsia="Times New Roman" w:hAnsi="Century Gothic" w:cs="Arial"/>
                <w:sz w:val="21"/>
                <w:szCs w:val="21"/>
                <w:lang w:eastAsia="fr-FR"/>
              </w:rPr>
              <w:t>;</w:t>
            </w:r>
          </w:p>
          <w:p w14:paraId="013D618F" w14:textId="77777777" w:rsidR="00430A72" w:rsidRDefault="00430A72" w:rsidP="003A0E36">
            <w:pPr>
              <w:numPr>
                <w:ilvl w:val="0"/>
                <w:numId w:val="2"/>
              </w:numPr>
              <w:tabs>
                <w:tab w:val="num" w:pos="756"/>
              </w:tabs>
              <w:ind w:left="756"/>
              <w:jc w:val="both"/>
              <w:rPr>
                <w:rFonts w:ascii="Century Gothic" w:eastAsia="Times New Roman" w:hAnsi="Century Gothic" w:cs="Arial"/>
                <w:sz w:val="21"/>
                <w:szCs w:val="21"/>
                <w:lang w:eastAsia="fr-FR"/>
              </w:rPr>
            </w:pPr>
            <w:r w:rsidRPr="008358D2">
              <w:rPr>
                <w:rFonts w:ascii="Century Gothic" w:eastAsia="Times New Roman" w:hAnsi="Century Gothic" w:cs="Arial"/>
                <w:sz w:val="21"/>
                <w:szCs w:val="21"/>
                <w:lang w:eastAsia="fr-FR"/>
              </w:rPr>
              <w:t xml:space="preserve">Se démarquer par </w:t>
            </w:r>
            <w:r w:rsidR="003A0E36" w:rsidRPr="008358D2">
              <w:rPr>
                <w:rFonts w:ascii="Century Gothic" w:eastAsia="Times New Roman" w:hAnsi="Century Gothic" w:cs="Arial"/>
                <w:sz w:val="21"/>
                <w:szCs w:val="21"/>
                <w:lang w:eastAsia="fr-FR"/>
              </w:rPr>
              <w:t>le caractère particulier de la candidature</w:t>
            </w:r>
            <w:r w:rsidRPr="008358D2">
              <w:rPr>
                <w:rFonts w:ascii="Century Gothic" w:eastAsia="Times New Roman" w:hAnsi="Century Gothic" w:cs="Arial"/>
                <w:sz w:val="21"/>
                <w:szCs w:val="21"/>
                <w:lang w:eastAsia="fr-FR"/>
              </w:rPr>
              <w:t>.</w:t>
            </w:r>
          </w:p>
          <w:p w14:paraId="32A15177"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3F8A2710"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4CBFD379" w14:textId="77777777" w:rsidR="00CE442A" w:rsidRDefault="00CE442A" w:rsidP="00CE442A">
            <w:pPr>
              <w:tabs>
                <w:tab w:val="num" w:pos="756"/>
              </w:tabs>
              <w:jc w:val="both"/>
              <w:rPr>
                <w:rFonts w:ascii="Century Gothic" w:eastAsia="Times New Roman" w:hAnsi="Century Gothic" w:cs="Arial"/>
                <w:sz w:val="21"/>
                <w:szCs w:val="21"/>
                <w:lang w:eastAsia="fr-FR"/>
              </w:rPr>
            </w:pPr>
          </w:p>
          <w:p w14:paraId="2E117E81" w14:textId="71BF2372" w:rsidR="00CE442A" w:rsidRPr="008358D2" w:rsidRDefault="00CE442A" w:rsidP="00CE442A">
            <w:pPr>
              <w:tabs>
                <w:tab w:val="num" w:pos="756"/>
              </w:tabs>
              <w:jc w:val="both"/>
              <w:rPr>
                <w:rFonts w:ascii="Century Gothic" w:eastAsia="Times New Roman" w:hAnsi="Century Gothic" w:cs="Arial"/>
                <w:sz w:val="21"/>
                <w:szCs w:val="21"/>
                <w:lang w:eastAsia="fr-FR"/>
              </w:rPr>
            </w:pPr>
          </w:p>
        </w:tc>
      </w:tr>
    </w:tbl>
    <w:tbl>
      <w:tblPr>
        <w:tblpPr w:leftFromText="141" w:rightFromText="141" w:vertAnchor="text" w:horzAnchor="margin" w:tblpXSpec="center" w:tblpY="81"/>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1425"/>
      </w:tblGrid>
      <w:tr w:rsidR="003B7433" w:rsidRPr="008358D2" w14:paraId="6840F643" w14:textId="77777777" w:rsidTr="00210076">
        <w:trPr>
          <w:trHeight w:val="279"/>
        </w:trPr>
        <w:tc>
          <w:tcPr>
            <w:tcW w:w="9498" w:type="dxa"/>
            <w:tcBorders>
              <w:left w:val="nil"/>
              <w:bottom w:val="single" w:sz="4" w:space="0" w:color="auto"/>
              <w:right w:val="nil"/>
            </w:tcBorders>
            <w:shd w:val="clear" w:color="auto" w:fill="000000"/>
            <w:vAlign w:val="center"/>
          </w:tcPr>
          <w:p w14:paraId="11F7665E" w14:textId="3143E1A6" w:rsidR="003B7433" w:rsidRPr="008358D2" w:rsidRDefault="003B7433" w:rsidP="00CE442A">
            <w:pPr>
              <w:tabs>
                <w:tab w:val="left" w:pos="4680"/>
              </w:tabs>
              <w:jc w:val="center"/>
              <w:rPr>
                <w:rFonts w:ascii="Century Gothic" w:eastAsia="Times New Roman" w:hAnsi="Century Gothic" w:cs="Tahoma"/>
                <w:b/>
                <w:color w:val="FFFFFF"/>
                <w:sz w:val="21"/>
                <w:szCs w:val="21"/>
                <w:lang w:eastAsia="fr-FR"/>
              </w:rPr>
            </w:pPr>
            <w:r w:rsidRPr="008358D2">
              <w:rPr>
                <w:rFonts w:ascii="Century Gothic" w:eastAsia="Times New Roman" w:hAnsi="Century Gothic" w:cs="Tahoma"/>
                <w:b/>
                <w:color w:val="FFFFFF"/>
                <w:sz w:val="21"/>
                <w:szCs w:val="21"/>
                <w:lang w:eastAsia="fr-FR"/>
              </w:rPr>
              <w:t>Documents à soumettre avec le formulaire de mise en candidature</w:t>
            </w:r>
          </w:p>
        </w:tc>
        <w:tc>
          <w:tcPr>
            <w:tcW w:w="1425" w:type="dxa"/>
            <w:tcBorders>
              <w:left w:val="nil"/>
              <w:bottom w:val="single" w:sz="4" w:space="0" w:color="auto"/>
            </w:tcBorders>
            <w:shd w:val="clear" w:color="auto" w:fill="000000"/>
            <w:vAlign w:val="center"/>
          </w:tcPr>
          <w:p w14:paraId="51E159F2" w14:textId="77777777" w:rsidR="003B7433" w:rsidRPr="008358D2" w:rsidRDefault="003B7433" w:rsidP="003B7433">
            <w:pPr>
              <w:tabs>
                <w:tab w:val="left" w:pos="4680"/>
              </w:tabs>
              <w:jc w:val="center"/>
              <w:rPr>
                <w:rFonts w:ascii="Century Gothic" w:eastAsia="Times New Roman" w:hAnsi="Century Gothic" w:cs="Tahoma"/>
                <w:b/>
                <w:color w:val="FFFFFF"/>
                <w:sz w:val="21"/>
                <w:szCs w:val="21"/>
                <w:lang w:eastAsia="fr-FR"/>
              </w:rPr>
            </w:pPr>
            <w:r w:rsidRPr="008358D2">
              <w:rPr>
                <w:rFonts w:ascii="Century Gothic" w:eastAsia="Times New Roman" w:hAnsi="Century Gothic" w:cs="Tahoma"/>
                <w:b/>
                <w:sz w:val="21"/>
                <w:szCs w:val="21"/>
                <w:lang w:eastAsia="fr-FR"/>
              </w:rPr>
              <w:t>EN ANNEXE</w:t>
            </w:r>
          </w:p>
        </w:tc>
      </w:tr>
      <w:tr w:rsidR="003B7433" w:rsidRPr="008358D2" w14:paraId="73BADC9E" w14:textId="77777777" w:rsidTr="0024264D">
        <w:trPr>
          <w:trHeight w:val="171"/>
        </w:trPr>
        <w:tc>
          <w:tcPr>
            <w:tcW w:w="9498" w:type="dxa"/>
            <w:tcBorders>
              <w:left w:val="single" w:sz="4" w:space="0" w:color="auto"/>
              <w:bottom w:val="single" w:sz="4" w:space="0" w:color="auto"/>
              <w:right w:val="single" w:sz="4" w:space="0" w:color="auto"/>
            </w:tcBorders>
            <w:vAlign w:val="center"/>
          </w:tcPr>
          <w:p w14:paraId="7E203030"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 xml:space="preserve">Curriculum vitae de l’artiste </w:t>
            </w:r>
            <w:r w:rsidRPr="008358D2">
              <w:rPr>
                <w:rFonts w:ascii="Century Gothic" w:eastAsia="Times New Roman" w:hAnsi="Century Gothic" w:cs="Tahoma"/>
                <w:sz w:val="21"/>
                <w:szCs w:val="21"/>
                <w:lang w:eastAsia="fr-FR"/>
              </w:rPr>
              <w:t>(maximum 3 pages, format 8½ x 11).</w:t>
            </w:r>
          </w:p>
        </w:tc>
        <w:tc>
          <w:tcPr>
            <w:tcW w:w="1425" w:type="dxa"/>
            <w:tcBorders>
              <w:left w:val="single" w:sz="4" w:space="0" w:color="auto"/>
              <w:bottom w:val="single" w:sz="4" w:space="0" w:color="auto"/>
            </w:tcBorders>
            <w:vAlign w:val="center"/>
          </w:tcPr>
          <w:p w14:paraId="099F79F7"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5" w:name="CaseACocher6"/>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5"/>
          </w:p>
        </w:tc>
      </w:tr>
      <w:tr w:rsidR="003B7433" w:rsidRPr="008358D2" w14:paraId="04237310" w14:textId="77777777" w:rsidTr="0024264D">
        <w:trPr>
          <w:trHeight w:val="132"/>
        </w:trPr>
        <w:tc>
          <w:tcPr>
            <w:tcW w:w="9498" w:type="dxa"/>
            <w:tcBorders>
              <w:top w:val="single" w:sz="4" w:space="0" w:color="auto"/>
              <w:left w:val="single" w:sz="4" w:space="0" w:color="auto"/>
              <w:bottom w:val="single" w:sz="4" w:space="0" w:color="auto"/>
              <w:right w:val="single" w:sz="4" w:space="0" w:color="auto"/>
            </w:tcBorders>
            <w:vAlign w:val="center"/>
          </w:tcPr>
          <w:p w14:paraId="50BC34AA"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Démarche artistique</w:t>
            </w:r>
            <w:r w:rsidRPr="008358D2">
              <w:rPr>
                <w:rFonts w:ascii="Century Gothic" w:eastAsia="Times New Roman" w:hAnsi="Century Gothic" w:cs="Tahoma"/>
                <w:sz w:val="21"/>
                <w:szCs w:val="21"/>
                <w:lang w:eastAsia="fr-FR"/>
              </w:rPr>
              <w:t xml:space="preserve"> (maximum 1 page, format 8½ x 11).</w:t>
            </w:r>
          </w:p>
        </w:tc>
        <w:tc>
          <w:tcPr>
            <w:tcW w:w="1425" w:type="dxa"/>
            <w:tcBorders>
              <w:top w:val="single" w:sz="4" w:space="0" w:color="auto"/>
              <w:left w:val="single" w:sz="4" w:space="0" w:color="auto"/>
              <w:bottom w:val="single" w:sz="4" w:space="0" w:color="auto"/>
            </w:tcBorders>
            <w:vAlign w:val="center"/>
          </w:tcPr>
          <w:p w14:paraId="4D8F0F5C"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07B714AA" w14:textId="77777777" w:rsidTr="0024264D">
        <w:trPr>
          <w:trHeight w:val="277"/>
        </w:trPr>
        <w:tc>
          <w:tcPr>
            <w:tcW w:w="9498" w:type="dxa"/>
            <w:tcBorders>
              <w:top w:val="single" w:sz="4" w:space="0" w:color="auto"/>
              <w:left w:val="single" w:sz="4" w:space="0" w:color="auto"/>
              <w:bottom w:val="single" w:sz="4" w:space="0" w:color="auto"/>
              <w:right w:val="single" w:sz="4" w:space="0" w:color="auto"/>
            </w:tcBorders>
            <w:vAlign w:val="center"/>
          </w:tcPr>
          <w:p w14:paraId="0C426E0C"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 xml:space="preserve">Photographie du candidat </w:t>
            </w:r>
            <w:r w:rsidRPr="008358D2">
              <w:rPr>
                <w:rFonts w:ascii="Century Gothic" w:eastAsia="Times New Roman" w:hAnsi="Century Gothic" w:cs="Tahoma"/>
                <w:sz w:val="21"/>
                <w:szCs w:val="21"/>
                <w:lang w:eastAsia="fr-FR"/>
              </w:rPr>
              <w:t>(avec crédit photo)</w:t>
            </w:r>
          </w:p>
        </w:tc>
        <w:tc>
          <w:tcPr>
            <w:tcW w:w="1425" w:type="dxa"/>
            <w:tcBorders>
              <w:top w:val="single" w:sz="4" w:space="0" w:color="auto"/>
              <w:left w:val="single" w:sz="4" w:space="0" w:color="auto"/>
              <w:bottom w:val="single" w:sz="4" w:space="0" w:color="auto"/>
            </w:tcBorders>
            <w:vAlign w:val="center"/>
          </w:tcPr>
          <w:p w14:paraId="713E8F5A"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16B624D5" w14:textId="77777777" w:rsidTr="0078198D">
        <w:trPr>
          <w:trHeight w:val="5554"/>
        </w:trPr>
        <w:tc>
          <w:tcPr>
            <w:tcW w:w="9498" w:type="dxa"/>
            <w:tcBorders>
              <w:top w:val="single" w:sz="4" w:space="0" w:color="auto"/>
              <w:left w:val="single" w:sz="4" w:space="0" w:color="auto"/>
              <w:right w:val="single" w:sz="4" w:space="0" w:color="auto"/>
            </w:tcBorders>
            <w:vAlign w:val="center"/>
          </w:tcPr>
          <w:p w14:paraId="6552D2F0"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b/>
                <w:sz w:val="21"/>
                <w:szCs w:val="21"/>
                <w:lang w:eastAsia="fr-FR"/>
              </w:rPr>
              <w:t>Documents d’appui : remettre 1 copie de chacun des documents qui vous concernent.</w:t>
            </w:r>
          </w:p>
          <w:p w14:paraId="16ABA622"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les arts du cirque, les arts multidisciplinaires, la danse et le théâtre </w:t>
            </w:r>
            <w:r w:rsidRPr="008358D2">
              <w:rPr>
                <w:rFonts w:ascii="Century Gothic" w:eastAsia="Times New Roman" w:hAnsi="Century Gothic" w:cs="Tahoma"/>
                <w:sz w:val="21"/>
                <w:szCs w:val="21"/>
                <w:lang w:eastAsia="fr-FR"/>
              </w:rPr>
              <w:t>: un maximum de trois extraits d’œuvres totalisant au plus 15 minutes et/ou 15 images numériques. Dans le cas d’un manuscrit, un extrait de 25 pages maximum.</w:t>
            </w:r>
          </w:p>
          <w:p w14:paraId="5CC29CD3"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chanson et la musique </w:t>
            </w:r>
            <w:r w:rsidRPr="008358D2">
              <w:rPr>
                <w:rFonts w:ascii="Century Gothic" w:eastAsia="Times New Roman" w:hAnsi="Century Gothic" w:cs="Tahoma"/>
                <w:sz w:val="21"/>
                <w:szCs w:val="21"/>
                <w:lang w:eastAsia="fr-FR"/>
              </w:rPr>
              <w:t xml:space="preserve">: maquette sonore ou vidéo (maximum de 3 œuvres ou 15 minutes) et/ou un maximum de 3 œuvres réalisées antérieurement. Textes de chansons de la maquette (maximum de 5) ou synopsis d’une comédie musicale, s’il y a lieu. Pour les compositeurs en musique classique et contemporaine, les partitions des œuvres de la maquette. </w:t>
            </w:r>
          </w:p>
          <w:p w14:paraId="6EF17A47"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les arts numériques, les arts visuels, les métiers d'art et la recherche architecturale :</w:t>
            </w:r>
            <w:r w:rsidRPr="008358D2">
              <w:rPr>
                <w:rFonts w:ascii="Century Gothic" w:eastAsia="Times New Roman" w:hAnsi="Century Gothic" w:cs="Tahoma"/>
                <w:sz w:val="21"/>
                <w:szCs w:val="21"/>
                <w:lang w:eastAsia="fr-FR"/>
              </w:rPr>
              <w:t xml:space="preserve"> 15 images numériques et/ou un maximum de 3 extraits d’œuvre totalisant au plus 15 minutes. </w:t>
            </w:r>
          </w:p>
          <w:p w14:paraId="16643005"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le cinéma et la vidéo :</w:t>
            </w:r>
            <w:r w:rsidRPr="008358D2">
              <w:rPr>
                <w:rFonts w:ascii="Century Gothic" w:eastAsia="Times New Roman" w:hAnsi="Century Gothic" w:cs="Tahoma"/>
                <w:sz w:val="21"/>
                <w:szCs w:val="21"/>
                <w:lang w:eastAsia="fr-FR"/>
              </w:rPr>
              <w:t xml:space="preserve"> un maximum de 2 extraits d’œuvres antérieurs (incluant le générique) et/ou une démo d’une œuvre en cours de réalisation totalisant au plus 15 minutes. Dans le cas d’un scénario, un extrait de 25 pages maximum.</w:t>
            </w:r>
          </w:p>
          <w:p w14:paraId="4868DC4D"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littérature et le conte :</w:t>
            </w:r>
            <w:r w:rsidRPr="008358D2">
              <w:rPr>
                <w:rFonts w:ascii="Century Gothic" w:eastAsia="Times New Roman" w:hAnsi="Century Gothic" w:cs="Tahoma"/>
                <w:sz w:val="21"/>
                <w:szCs w:val="21"/>
                <w:lang w:eastAsia="fr-FR"/>
              </w:rPr>
              <w:t xml:space="preserve"> extrait d’un livre, d’un manuscrit et/ou d’un recueil de textes choisis de 25 pages maximum, ou un maximum de 3 extraits d’œuvres totalisant au plus 15 minutes.</w:t>
            </w:r>
          </w:p>
          <w:p w14:paraId="285EE920"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Pour la bande dessinée :</w:t>
            </w:r>
            <w:r w:rsidRPr="008358D2">
              <w:rPr>
                <w:rFonts w:ascii="Century Gothic" w:eastAsia="Times New Roman" w:hAnsi="Century Gothic" w:cs="Tahoma"/>
                <w:sz w:val="21"/>
                <w:szCs w:val="21"/>
                <w:lang w:eastAsia="fr-FR"/>
              </w:rPr>
              <w:t xml:space="preserve"> extraits d’un maximum de 15 pages, tirés d’albums publiés par un éditeur reconnu par les pairs ou dans un ou plusieurs périodiques culturels. Les publications à compte d’auteur ne sont pas reconnues.</w:t>
            </w:r>
          </w:p>
        </w:tc>
        <w:tc>
          <w:tcPr>
            <w:tcW w:w="1425" w:type="dxa"/>
            <w:tcBorders>
              <w:top w:val="single" w:sz="4" w:space="0" w:color="auto"/>
              <w:left w:val="single" w:sz="4" w:space="0" w:color="auto"/>
            </w:tcBorders>
            <w:vAlign w:val="center"/>
          </w:tcPr>
          <w:p w14:paraId="7856258D"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8"/>
                  <w:enabled/>
                  <w:calcOnExit w:val="0"/>
                  <w:checkBox>
                    <w:sizeAuto/>
                    <w:default w:val="0"/>
                  </w:checkBox>
                </w:ffData>
              </w:fldChar>
            </w:r>
            <w:bookmarkStart w:id="6" w:name="CaseACocher8"/>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6"/>
          </w:p>
        </w:tc>
      </w:tr>
      <w:tr w:rsidR="003B7433" w:rsidRPr="008358D2" w14:paraId="6D0183FC" w14:textId="77777777" w:rsidTr="0078198D">
        <w:trPr>
          <w:trHeight w:val="665"/>
        </w:trPr>
        <w:tc>
          <w:tcPr>
            <w:tcW w:w="9498" w:type="dxa"/>
            <w:tcBorders>
              <w:left w:val="single" w:sz="4" w:space="0" w:color="auto"/>
              <w:bottom w:val="single" w:sz="4" w:space="0" w:color="auto"/>
              <w:right w:val="single" w:sz="4" w:space="0" w:color="auto"/>
            </w:tcBorders>
            <w:vAlign w:val="center"/>
          </w:tcPr>
          <w:p w14:paraId="44347CA2" w14:textId="77777777" w:rsidR="003B7433" w:rsidRPr="008358D2" w:rsidRDefault="003B7433" w:rsidP="003B7433">
            <w:pPr>
              <w:tabs>
                <w:tab w:val="left" w:pos="4680"/>
              </w:tabs>
              <w:ind w:left="13"/>
              <w:jc w:val="both"/>
              <w:rPr>
                <w:rFonts w:ascii="Century Gothic" w:eastAsia="Times New Roman" w:hAnsi="Century Gothic" w:cs="Tahoma"/>
                <w:b/>
                <w:sz w:val="21"/>
                <w:szCs w:val="21"/>
                <w:lang w:eastAsia="fr-FR"/>
              </w:rPr>
            </w:pPr>
            <w:r w:rsidRPr="008358D2">
              <w:rPr>
                <w:rFonts w:ascii="Century Gothic" w:eastAsia="Times New Roman" w:hAnsi="Century Gothic" w:cs="Tahoma"/>
                <w:sz w:val="21"/>
                <w:szCs w:val="21"/>
                <w:lang w:eastAsia="fr-FR"/>
              </w:rPr>
              <w:t xml:space="preserve">Répondre à la question suivante (1 page maximum) : </w:t>
            </w:r>
            <w:r w:rsidRPr="008358D2">
              <w:rPr>
                <w:rFonts w:ascii="Century Gothic" w:eastAsia="Times New Roman" w:hAnsi="Century Gothic" w:cs="Tahoma"/>
                <w:b/>
                <w:sz w:val="21"/>
                <w:szCs w:val="21"/>
                <w:lang w:eastAsia="fr-FR"/>
              </w:rPr>
              <w:t xml:space="preserve"> Quelle importance revêt l’obtention de ce prix pour vous? </w:t>
            </w:r>
          </w:p>
        </w:tc>
        <w:tc>
          <w:tcPr>
            <w:tcW w:w="1425" w:type="dxa"/>
            <w:tcBorders>
              <w:left w:val="single" w:sz="4" w:space="0" w:color="auto"/>
            </w:tcBorders>
            <w:vAlign w:val="center"/>
          </w:tcPr>
          <w:p w14:paraId="084C1507"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bookmarkStart w:id="7" w:name="CaseACocher15"/>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7"/>
          </w:p>
        </w:tc>
      </w:tr>
      <w:tr w:rsidR="003B7433" w:rsidRPr="008358D2" w14:paraId="1ADD2642" w14:textId="77777777" w:rsidTr="0078198D">
        <w:trPr>
          <w:trHeight w:val="559"/>
        </w:trPr>
        <w:tc>
          <w:tcPr>
            <w:tcW w:w="9498" w:type="dxa"/>
            <w:tcBorders>
              <w:left w:val="single" w:sz="4" w:space="0" w:color="auto"/>
              <w:bottom w:val="single" w:sz="4" w:space="0" w:color="auto"/>
              <w:right w:val="single" w:sz="4" w:space="0" w:color="auto"/>
            </w:tcBorders>
            <w:vAlign w:val="center"/>
          </w:tcPr>
          <w:p w14:paraId="54AB8767"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Lettre d’appui</w:t>
            </w:r>
            <w:r w:rsidRPr="008358D2">
              <w:rPr>
                <w:rFonts w:ascii="Century Gothic" w:eastAsia="Times New Roman" w:hAnsi="Century Gothic" w:cs="Tahoma"/>
                <w:sz w:val="21"/>
                <w:szCs w:val="21"/>
                <w:lang w:eastAsia="fr-FR"/>
              </w:rPr>
              <w:t xml:space="preserve"> par un artiste professionnel ou un organisme culturel de sa discipline (1 page max – facultatif)</w:t>
            </w:r>
          </w:p>
        </w:tc>
        <w:tc>
          <w:tcPr>
            <w:tcW w:w="1425" w:type="dxa"/>
            <w:tcBorders>
              <w:left w:val="single" w:sz="4" w:space="0" w:color="auto"/>
            </w:tcBorders>
            <w:vAlign w:val="center"/>
          </w:tcPr>
          <w:p w14:paraId="1D4412B4"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5"/>
                  <w:enabled/>
                  <w:calcOnExit w:val="0"/>
                  <w:checkBox>
                    <w:sizeAuto/>
                    <w:default w:val="0"/>
                  </w:checkBox>
                </w:ffData>
              </w:fldChar>
            </w:r>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p>
        </w:tc>
      </w:tr>
      <w:tr w:rsidR="003B7433" w:rsidRPr="008358D2" w14:paraId="4A0D0C2C" w14:textId="77777777" w:rsidTr="009D533A">
        <w:trPr>
          <w:trHeight w:val="183"/>
        </w:trPr>
        <w:tc>
          <w:tcPr>
            <w:tcW w:w="9498" w:type="dxa"/>
            <w:tcBorders>
              <w:left w:val="single" w:sz="4" w:space="0" w:color="auto"/>
              <w:bottom w:val="single" w:sz="4" w:space="0" w:color="auto"/>
              <w:right w:val="single" w:sz="4" w:space="0" w:color="auto"/>
            </w:tcBorders>
            <w:vAlign w:val="center"/>
          </w:tcPr>
          <w:p w14:paraId="006C04EC"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lastRenderedPageBreak/>
              <w:t>Dossier de presse</w:t>
            </w:r>
            <w:r w:rsidRPr="008358D2">
              <w:rPr>
                <w:rFonts w:ascii="Century Gothic" w:eastAsia="Times New Roman" w:hAnsi="Century Gothic" w:cs="Tahoma"/>
                <w:sz w:val="21"/>
                <w:szCs w:val="21"/>
                <w:lang w:eastAsia="fr-FR"/>
              </w:rPr>
              <w:t xml:space="preserve"> (maximum 5 pages, format 8½ x 11), s’il y a lieu.</w:t>
            </w:r>
          </w:p>
        </w:tc>
        <w:tc>
          <w:tcPr>
            <w:tcW w:w="1425" w:type="dxa"/>
            <w:tcBorders>
              <w:left w:val="single" w:sz="4" w:space="0" w:color="auto"/>
              <w:bottom w:val="single" w:sz="4" w:space="0" w:color="auto"/>
            </w:tcBorders>
            <w:vAlign w:val="center"/>
          </w:tcPr>
          <w:p w14:paraId="4BC6DC9A"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1"/>
                  <w:enabled/>
                  <w:calcOnExit w:val="0"/>
                  <w:checkBox>
                    <w:sizeAuto/>
                    <w:default w:val="0"/>
                  </w:checkBox>
                </w:ffData>
              </w:fldChar>
            </w:r>
            <w:bookmarkStart w:id="8" w:name="CaseACocher11"/>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8"/>
          </w:p>
        </w:tc>
      </w:tr>
      <w:tr w:rsidR="003B7433" w:rsidRPr="008358D2" w14:paraId="78E7B9F7" w14:textId="77777777" w:rsidTr="0078198D">
        <w:trPr>
          <w:trHeight w:val="1194"/>
        </w:trPr>
        <w:tc>
          <w:tcPr>
            <w:tcW w:w="9498" w:type="dxa"/>
            <w:tcBorders>
              <w:top w:val="single" w:sz="4" w:space="0" w:color="auto"/>
              <w:left w:val="single" w:sz="4" w:space="0" w:color="auto"/>
              <w:bottom w:val="single" w:sz="4" w:space="0" w:color="auto"/>
              <w:right w:val="single" w:sz="4" w:space="0" w:color="auto"/>
            </w:tcBorders>
            <w:vAlign w:val="center"/>
          </w:tcPr>
          <w:p w14:paraId="4CB026F4" w14:textId="77777777"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Enveloppe-réponse affranchie</w:t>
            </w:r>
            <w:r w:rsidRPr="008358D2">
              <w:rPr>
                <w:rFonts w:ascii="Century Gothic" w:eastAsia="Times New Roman" w:hAnsi="Century Gothic" w:cs="Tahoma"/>
                <w:sz w:val="21"/>
                <w:szCs w:val="21"/>
                <w:lang w:eastAsia="fr-FR"/>
              </w:rPr>
              <w:t xml:space="preserve"> pour le retour de votre dossier (si transmis par la poste).</w:t>
            </w:r>
          </w:p>
        </w:tc>
        <w:tc>
          <w:tcPr>
            <w:tcW w:w="1425" w:type="dxa"/>
            <w:tcBorders>
              <w:top w:val="single" w:sz="4" w:space="0" w:color="auto"/>
              <w:left w:val="single" w:sz="4" w:space="0" w:color="auto"/>
              <w:bottom w:val="single" w:sz="4" w:space="0" w:color="auto"/>
            </w:tcBorders>
            <w:vAlign w:val="center"/>
          </w:tcPr>
          <w:p w14:paraId="12227702"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2"/>
                  <w:enabled/>
                  <w:calcOnExit w:val="0"/>
                  <w:checkBox>
                    <w:sizeAuto/>
                    <w:default w:val="0"/>
                  </w:checkBox>
                </w:ffData>
              </w:fldChar>
            </w:r>
            <w:bookmarkStart w:id="9" w:name="CaseACocher12"/>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9"/>
          </w:p>
        </w:tc>
      </w:tr>
      <w:tr w:rsidR="003B7433" w:rsidRPr="008358D2" w14:paraId="4A2C32E5" w14:textId="77777777" w:rsidTr="0078198D">
        <w:trPr>
          <w:trHeight w:val="630"/>
        </w:trPr>
        <w:tc>
          <w:tcPr>
            <w:tcW w:w="9498" w:type="dxa"/>
            <w:tcBorders>
              <w:top w:val="single" w:sz="4" w:space="0" w:color="auto"/>
              <w:left w:val="single" w:sz="4" w:space="0" w:color="auto"/>
              <w:right w:val="single" w:sz="4" w:space="0" w:color="auto"/>
            </w:tcBorders>
            <w:vAlign w:val="center"/>
          </w:tcPr>
          <w:p w14:paraId="5D19488C" w14:textId="230E0BBF" w:rsidR="003B7433" w:rsidRPr="008358D2" w:rsidRDefault="003B7433" w:rsidP="003B7433">
            <w:pPr>
              <w:tabs>
                <w:tab w:val="left" w:pos="4680"/>
              </w:tabs>
              <w:ind w:left="13"/>
              <w:jc w:val="both"/>
              <w:rPr>
                <w:rFonts w:ascii="Century Gothic" w:eastAsia="Times New Roman" w:hAnsi="Century Gothic" w:cs="Tahoma"/>
                <w:sz w:val="21"/>
                <w:szCs w:val="21"/>
                <w:lang w:eastAsia="fr-FR"/>
              </w:rPr>
            </w:pPr>
            <w:r w:rsidRPr="008358D2">
              <w:rPr>
                <w:rFonts w:ascii="Century Gothic" w:eastAsia="Times New Roman" w:hAnsi="Century Gothic" w:cs="Tahoma"/>
                <w:b/>
                <w:sz w:val="21"/>
                <w:szCs w:val="21"/>
                <w:lang w:eastAsia="fr-FR"/>
              </w:rPr>
              <w:t>Noms et courriel (obligatoire)</w:t>
            </w:r>
            <w:r w:rsidRPr="008358D2">
              <w:rPr>
                <w:rFonts w:ascii="Century Gothic" w:eastAsia="Times New Roman" w:hAnsi="Century Gothic" w:cs="Tahoma"/>
                <w:sz w:val="21"/>
                <w:szCs w:val="21"/>
                <w:lang w:eastAsia="fr-FR"/>
              </w:rPr>
              <w:t xml:space="preserve"> d’au plus</w:t>
            </w:r>
            <w:r w:rsidR="009F1120" w:rsidRPr="008358D2">
              <w:rPr>
                <w:rFonts w:ascii="Century Gothic" w:eastAsia="Times New Roman" w:hAnsi="Century Gothic" w:cs="Tahoma"/>
                <w:sz w:val="21"/>
                <w:szCs w:val="21"/>
                <w:lang w:eastAsia="fr-FR"/>
              </w:rPr>
              <w:t xml:space="preserve"> 10 personnes</w:t>
            </w:r>
            <w:r w:rsidRPr="008358D2">
              <w:rPr>
                <w:rFonts w:ascii="Century Gothic" w:eastAsia="Times New Roman" w:hAnsi="Century Gothic" w:cs="Tahoma"/>
                <w:sz w:val="21"/>
                <w:szCs w:val="21"/>
                <w:lang w:eastAsia="fr-FR"/>
              </w:rPr>
              <w:t xml:space="preserve"> que vous souhaitez voir inviter à la remise des prix.</w:t>
            </w:r>
            <w:r w:rsidR="0078198D">
              <w:rPr>
                <w:rFonts w:ascii="Century Gothic" w:eastAsia="Times New Roman" w:hAnsi="Century Gothic" w:cs="Tahoma"/>
                <w:sz w:val="21"/>
                <w:szCs w:val="21"/>
                <w:lang w:eastAsia="fr-FR"/>
              </w:rPr>
              <w:t xml:space="preserve"> </w:t>
            </w:r>
          </w:p>
        </w:tc>
        <w:tc>
          <w:tcPr>
            <w:tcW w:w="1425" w:type="dxa"/>
            <w:tcBorders>
              <w:top w:val="single" w:sz="4" w:space="0" w:color="auto"/>
              <w:left w:val="single" w:sz="4" w:space="0" w:color="auto"/>
            </w:tcBorders>
            <w:vAlign w:val="center"/>
          </w:tcPr>
          <w:p w14:paraId="1D082CB4" w14:textId="77777777" w:rsidR="003B7433" w:rsidRPr="008358D2" w:rsidRDefault="003B7433" w:rsidP="003B7433">
            <w:pPr>
              <w:tabs>
                <w:tab w:val="left" w:pos="4680"/>
              </w:tabs>
              <w:jc w:val="center"/>
              <w:rPr>
                <w:rFonts w:ascii="Century Gothic" w:eastAsia="Times New Roman" w:hAnsi="Century Gothic" w:cs="Tahoma"/>
                <w:sz w:val="21"/>
                <w:szCs w:val="21"/>
                <w:lang w:eastAsia="fr-FR"/>
              </w:rPr>
            </w:pPr>
            <w:r w:rsidRPr="008358D2">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10" w:name="CaseACocher13"/>
            <w:r w:rsidRPr="008358D2">
              <w:rPr>
                <w:rFonts w:ascii="Century Gothic" w:eastAsia="Times New Roman" w:hAnsi="Century Gothic" w:cs="Tahoma"/>
                <w:sz w:val="21"/>
                <w:szCs w:val="21"/>
                <w:lang w:eastAsia="fr-FR"/>
              </w:rPr>
              <w:instrText xml:space="preserve"> FORMCHECKBOX </w:instrText>
            </w:r>
            <w:r w:rsidR="00871E8C">
              <w:rPr>
                <w:rFonts w:ascii="Century Gothic" w:eastAsia="Times New Roman" w:hAnsi="Century Gothic" w:cs="Tahoma"/>
                <w:sz w:val="21"/>
                <w:szCs w:val="21"/>
                <w:lang w:eastAsia="fr-FR"/>
              </w:rPr>
            </w:r>
            <w:r w:rsidR="00871E8C">
              <w:rPr>
                <w:rFonts w:ascii="Century Gothic" w:eastAsia="Times New Roman" w:hAnsi="Century Gothic" w:cs="Tahoma"/>
                <w:sz w:val="21"/>
                <w:szCs w:val="21"/>
                <w:lang w:eastAsia="fr-FR"/>
              </w:rPr>
              <w:fldChar w:fldCharType="separate"/>
            </w:r>
            <w:r w:rsidRPr="008358D2">
              <w:rPr>
                <w:rFonts w:ascii="Century Gothic" w:eastAsia="Times New Roman" w:hAnsi="Century Gothic" w:cs="Tahoma"/>
                <w:sz w:val="21"/>
                <w:szCs w:val="21"/>
                <w:lang w:eastAsia="fr-FR"/>
              </w:rPr>
              <w:fldChar w:fldCharType="end"/>
            </w:r>
            <w:bookmarkEnd w:id="10"/>
          </w:p>
        </w:tc>
      </w:tr>
    </w:tbl>
    <w:p w14:paraId="1D516143" w14:textId="68DFE5E4" w:rsidR="00D450C7" w:rsidRPr="008358D2" w:rsidRDefault="00D450C7" w:rsidP="00FC4AA0">
      <w:pPr>
        <w:rPr>
          <w:rFonts w:ascii="Century Gothic" w:eastAsia="Times New Roman" w:hAnsi="Century Gothic" w:cs="Arial"/>
          <w:bCs/>
          <w:sz w:val="21"/>
          <w:szCs w:val="21"/>
          <w:lang w:eastAsia="fr-FR"/>
        </w:rPr>
      </w:pPr>
    </w:p>
    <w:sectPr w:rsidR="00D450C7" w:rsidRPr="008358D2" w:rsidSect="00DF727F">
      <w:pgSz w:w="12240" w:h="15840" w:code="1"/>
      <w:pgMar w:top="284" w:right="900" w:bottom="576" w:left="1080" w:header="68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3B5E" w14:textId="77777777" w:rsidR="009C4F8C" w:rsidRDefault="009C4F8C">
      <w:r>
        <w:separator/>
      </w:r>
    </w:p>
  </w:endnote>
  <w:endnote w:type="continuationSeparator" w:id="0">
    <w:p w14:paraId="5C6EBD93" w14:textId="77777777" w:rsidR="009C4F8C" w:rsidRDefault="009C4F8C">
      <w:r>
        <w:continuationSeparator/>
      </w:r>
    </w:p>
  </w:endnote>
  <w:endnote w:type="continuationNotice" w:id="1">
    <w:p w14:paraId="7FE4AD2D" w14:textId="77777777" w:rsidR="009C4F8C" w:rsidRDefault="009C4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Sangam MN">
    <w:altName w:val="Courier New"/>
    <w:charset w:val="00"/>
    <w:family w:val="auto"/>
    <w:pitch w:val="variable"/>
    <w:sig w:usb0="00000003" w:usb1="00000000" w:usb2="00000000" w:usb3="00000000" w:csb0="00000001" w:csb1="00000000"/>
  </w:font>
  <w:font w:name="Univers UltraCondense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692B" w14:textId="77777777" w:rsidR="009C4F8C" w:rsidRDefault="009C4F8C">
      <w:r>
        <w:separator/>
      </w:r>
    </w:p>
  </w:footnote>
  <w:footnote w:type="continuationSeparator" w:id="0">
    <w:p w14:paraId="493EE3C0" w14:textId="77777777" w:rsidR="009C4F8C" w:rsidRDefault="009C4F8C">
      <w:r>
        <w:continuationSeparator/>
      </w:r>
    </w:p>
  </w:footnote>
  <w:footnote w:type="continuationNotice" w:id="1">
    <w:p w14:paraId="76DB8D9B" w14:textId="77777777" w:rsidR="009C4F8C" w:rsidRDefault="009C4F8C"/>
  </w:footnote>
  <w:footnote w:id="2">
    <w:p w14:paraId="73654D74" w14:textId="77777777" w:rsidR="00380C2C" w:rsidRDefault="00380C2C">
      <w:pPr>
        <w:pStyle w:val="Notedebasdepage"/>
      </w:pPr>
      <w:r>
        <w:rPr>
          <w:rStyle w:val="Appelnotedebasdep"/>
        </w:rPr>
        <w:footnoteRef/>
      </w:r>
      <w:r>
        <w:t xml:space="preserve"> Le </w:t>
      </w:r>
      <w:r w:rsidRPr="00380C2C">
        <w:rPr>
          <w:i/>
        </w:rPr>
        <w:t>Prix Relève</w:t>
      </w:r>
      <w:r>
        <w:t xml:space="preserve"> est PLURIDISCIPLINAIRE : Les artistes de toutes disciplines confondues sont admissibles.</w:t>
      </w:r>
    </w:p>
  </w:footnote>
  <w:footnote w:id="3">
    <w:p w14:paraId="5A4FEB42" w14:textId="41664D3A" w:rsidR="0078715C" w:rsidRDefault="00DC4702">
      <w:pPr>
        <w:pStyle w:val="Notedebasdepage"/>
      </w:pPr>
      <w:r w:rsidRPr="00DC4702">
        <w:rPr>
          <w:vertAlign w:val="superscript"/>
        </w:rPr>
        <w:t>2</w:t>
      </w:r>
      <w:r w:rsidR="0078715C">
        <w:t xml:space="preserve">Le </w:t>
      </w:r>
      <w:r w:rsidR="0078715C" w:rsidRPr="00380C2C">
        <w:rPr>
          <w:i/>
        </w:rPr>
        <w:t>Prix Relève</w:t>
      </w:r>
      <w:r w:rsidR="0078715C">
        <w:t xml:space="preserve"> est PLURIDISCIPLINAIRE : Les artistes de toutes disciplines confondues sont admissi</w:t>
      </w:r>
      <w:r w:rsidR="00082AB9">
        <w:t>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0DC1"/>
    <w:multiLevelType w:val="hybridMultilevel"/>
    <w:tmpl w:val="934C527E"/>
    <w:lvl w:ilvl="0" w:tplc="FBA6BD62">
      <w:start w:val="1"/>
      <w:numFmt w:val="bullet"/>
      <w:lvlText w:val=""/>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14214"/>
    <w:multiLevelType w:val="hybridMultilevel"/>
    <w:tmpl w:val="A5124302"/>
    <w:lvl w:ilvl="0" w:tplc="14E84AA8">
      <w:start w:val="1"/>
      <w:numFmt w:val="bullet"/>
      <w:lvlText w:val=""/>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A6656"/>
    <w:multiLevelType w:val="hybridMultilevel"/>
    <w:tmpl w:val="3294BF80"/>
    <w:lvl w:ilvl="0" w:tplc="303CFB06">
      <w:start w:val="1"/>
      <w:numFmt w:val="bullet"/>
      <w:lvlText w:val=""/>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U5ttwebTUycPmGMECQFkMwya1ak9XB4wF7JVJvqWxWp8WJcYOmrqVpnzcFIfVpiII8ELWji6T+uMxHLRPIVzA==" w:salt="Dmhc8G0GauV/IL9vZ6u23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72"/>
    <w:rsid w:val="00025B57"/>
    <w:rsid w:val="00082AB9"/>
    <w:rsid w:val="00122A5A"/>
    <w:rsid w:val="00180D82"/>
    <w:rsid w:val="001A630E"/>
    <w:rsid w:val="001A7505"/>
    <w:rsid w:val="001A7C46"/>
    <w:rsid w:val="001B5D01"/>
    <w:rsid w:val="001B79B9"/>
    <w:rsid w:val="001C6D45"/>
    <w:rsid w:val="001E28FE"/>
    <w:rsid w:val="001F73BA"/>
    <w:rsid w:val="00210076"/>
    <w:rsid w:val="002179AB"/>
    <w:rsid w:val="0022697A"/>
    <w:rsid w:val="0024264D"/>
    <w:rsid w:val="00271FF3"/>
    <w:rsid w:val="002858EF"/>
    <w:rsid w:val="002A53D2"/>
    <w:rsid w:val="002B7E79"/>
    <w:rsid w:val="002D1A6F"/>
    <w:rsid w:val="002D59D2"/>
    <w:rsid w:val="002E4BBB"/>
    <w:rsid w:val="003262D1"/>
    <w:rsid w:val="00351E16"/>
    <w:rsid w:val="003700E7"/>
    <w:rsid w:val="00374A63"/>
    <w:rsid w:val="00380C2C"/>
    <w:rsid w:val="003930E7"/>
    <w:rsid w:val="003966B4"/>
    <w:rsid w:val="003A0E36"/>
    <w:rsid w:val="003B7433"/>
    <w:rsid w:val="003C085E"/>
    <w:rsid w:val="003F0F53"/>
    <w:rsid w:val="00400893"/>
    <w:rsid w:val="00403D59"/>
    <w:rsid w:val="00430A72"/>
    <w:rsid w:val="00451275"/>
    <w:rsid w:val="00460AE6"/>
    <w:rsid w:val="00481231"/>
    <w:rsid w:val="00481458"/>
    <w:rsid w:val="00497CDA"/>
    <w:rsid w:val="004E41BC"/>
    <w:rsid w:val="004E4E5F"/>
    <w:rsid w:val="004F1F31"/>
    <w:rsid w:val="00513674"/>
    <w:rsid w:val="00531759"/>
    <w:rsid w:val="005379F7"/>
    <w:rsid w:val="00592FB1"/>
    <w:rsid w:val="00596857"/>
    <w:rsid w:val="005C3A61"/>
    <w:rsid w:val="005E609C"/>
    <w:rsid w:val="005F3713"/>
    <w:rsid w:val="006044E7"/>
    <w:rsid w:val="00605925"/>
    <w:rsid w:val="00620499"/>
    <w:rsid w:val="00647BEB"/>
    <w:rsid w:val="00650CB3"/>
    <w:rsid w:val="006707AF"/>
    <w:rsid w:val="006719AC"/>
    <w:rsid w:val="00690B58"/>
    <w:rsid w:val="006F0233"/>
    <w:rsid w:val="00704173"/>
    <w:rsid w:val="00715167"/>
    <w:rsid w:val="00731830"/>
    <w:rsid w:val="0073201E"/>
    <w:rsid w:val="00735230"/>
    <w:rsid w:val="007479AA"/>
    <w:rsid w:val="0078198D"/>
    <w:rsid w:val="00782AF9"/>
    <w:rsid w:val="0078715C"/>
    <w:rsid w:val="00824334"/>
    <w:rsid w:val="0082724A"/>
    <w:rsid w:val="008358D2"/>
    <w:rsid w:val="00837212"/>
    <w:rsid w:val="0086750C"/>
    <w:rsid w:val="00871E8C"/>
    <w:rsid w:val="00881B5A"/>
    <w:rsid w:val="008C7021"/>
    <w:rsid w:val="008F1792"/>
    <w:rsid w:val="00904563"/>
    <w:rsid w:val="00927F18"/>
    <w:rsid w:val="00935566"/>
    <w:rsid w:val="0095057D"/>
    <w:rsid w:val="009732D5"/>
    <w:rsid w:val="0098114A"/>
    <w:rsid w:val="0099135F"/>
    <w:rsid w:val="009B53BC"/>
    <w:rsid w:val="009C4F8C"/>
    <w:rsid w:val="009C78EA"/>
    <w:rsid w:val="009D533A"/>
    <w:rsid w:val="009F1120"/>
    <w:rsid w:val="00A05995"/>
    <w:rsid w:val="00A06986"/>
    <w:rsid w:val="00A073DC"/>
    <w:rsid w:val="00A2019D"/>
    <w:rsid w:val="00AA1D95"/>
    <w:rsid w:val="00AB067E"/>
    <w:rsid w:val="00AD34CF"/>
    <w:rsid w:val="00B27801"/>
    <w:rsid w:val="00B80056"/>
    <w:rsid w:val="00B84717"/>
    <w:rsid w:val="00BB0BDE"/>
    <w:rsid w:val="00BD4221"/>
    <w:rsid w:val="00BF5352"/>
    <w:rsid w:val="00C04DD6"/>
    <w:rsid w:val="00C060C7"/>
    <w:rsid w:val="00C75323"/>
    <w:rsid w:val="00C91A45"/>
    <w:rsid w:val="00CE442A"/>
    <w:rsid w:val="00D007FE"/>
    <w:rsid w:val="00D008B3"/>
    <w:rsid w:val="00D02CC7"/>
    <w:rsid w:val="00D167AE"/>
    <w:rsid w:val="00D3262D"/>
    <w:rsid w:val="00D423DC"/>
    <w:rsid w:val="00D450C7"/>
    <w:rsid w:val="00D46FD0"/>
    <w:rsid w:val="00D57215"/>
    <w:rsid w:val="00D64C59"/>
    <w:rsid w:val="00D87595"/>
    <w:rsid w:val="00DB470D"/>
    <w:rsid w:val="00DC4702"/>
    <w:rsid w:val="00DF727F"/>
    <w:rsid w:val="00E0306C"/>
    <w:rsid w:val="00E459B3"/>
    <w:rsid w:val="00E65C0D"/>
    <w:rsid w:val="00E7548C"/>
    <w:rsid w:val="00E81624"/>
    <w:rsid w:val="00E8614F"/>
    <w:rsid w:val="00E86166"/>
    <w:rsid w:val="00EA1843"/>
    <w:rsid w:val="00EA4F58"/>
    <w:rsid w:val="00F02C36"/>
    <w:rsid w:val="00F07789"/>
    <w:rsid w:val="00F101A3"/>
    <w:rsid w:val="00F43C62"/>
    <w:rsid w:val="00F45B3E"/>
    <w:rsid w:val="00F61ED6"/>
    <w:rsid w:val="00F91261"/>
    <w:rsid w:val="00F959DF"/>
    <w:rsid w:val="00FA1264"/>
    <w:rsid w:val="00FC25D0"/>
    <w:rsid w:val="00FC4AA0"/>
    <w:rsid w:val="00FF22AA"/>
    <w:rsid w:val="187E431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701F4"/>
  <w15:docId w15:val="{F60D6A58-A808-44A6-B256-39F1699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58"/>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458"/>
    <w:pPr>
      <w:tabs>
        <w:tab w:val="center" w:pos="4320"/>
        <w:tab w:val="right" w:pos="8640"/>
      </w:tabs>
    </w:pPr>
  </w:style>
  <w:style w:type="character" w:customStyle="1" w:styleId="En-tteCar">
    <w:name w:val="En-tête Car"/>
    <w:link w:val="En-tte"/>
    <w:uiPriority w:val="99"/>
    <w:rsid w:val="00481458"/>
    <w:rPr>
      <w:sz w:val="22"/>
      <w:szCs w:val="22"/>
      <w:lang w:eastAsia="en-US"/>
    </w:rPr>
  </w:style>
  <w:style w:type="paragraph" w:styleId="Pieddepage">
    <w:name w:val="footer"/>
    <w:basedOn w:val="Normal"/>
    <w:link w:val="PieddepageCar"/>
    <w:uiPriority w:val="99"/>
    <w:unhideWhenUsed/>
    <w:rsid w:val="00481458"/>
    <w:pPr>
      <w:tabs>
        <w:tab w:val="center" w:pos="4320"/>
        <w:tab w:val="right" w:pos="8640"/>
      </w:tabs>
    </w:pPr>
  </w:style>
  <w:style w:type="character" w:customStyle="1" w:styleId="PieddepageCar">
    <w:name w:val="Pied de page Car"/>
    <w:link w:val="Pieddepage"/>
    <w:uiPriority w:val="99"/>
    <w:rsid w:val="00481458"/>
    <w:rPr>
      <w:sz w:val="22"/>
      <w:szCs w:val="22"/>
      <w:lang w:eastAsia="en-US"/>
    </w:rPr>
  </w:style>
  <w:style w:type="character" w:styleId="Lienhypertexte">
    <w:name w:val="Hyperlink"/>
    <w:basedOn w:val="Policepardfaut"/>
    <w:uiPriority w:val="99"/>
    <w:unhideWhenUsed/>
    <w:rsid w:val="004E4E5F"/>
    <w:rPr>
      <w:color w:val="0000FF" w:themeColor="hyperlink"/>
      <w:u w:val="single"/>
    </w:rPr>
  </w:style>
  <w:style w:type="paragraph" w:styleId="Notedebasdepage">
    <w:name w:val="footnote text"/>
    <w:basedOn w:val="Normal"/>
    <w:link w:val="NotedebasdepageCar"/>
    <w:uiPriority w:val="99"/>
    <w:semiHidden/>
    <w:unhideWhenUsed/>
    <w:rsid w:val="00380C2C"/>
    <w:rPr>
      <w:sz w:val="20"/>
      <w:szCs w:val="20"/>
    </w:rPr>
  </w:style>
  <w:style w:type="character" w:customStyle="1" w:styleId="NotedebasdepageCar">
    <w:name w:val="Note de bas de page Car"/>
    <w:basedOn w:val="Policepardfaut"/>
    <w:link w:val="Notedebasdepage"/>
    <w:uiPriority w:val="99"/>
    <w:semiHidden/>
    <w:rsid w:val="00380C2C"/>
    <w:rPr>
      <w:lang w:eastAsia="en-US"/>
    </w:rPr>
  </w:style>
  <w:style w:type="character" w:styleId="Appelnotedebasdep">
    <w:name w:val="footnote reference"/>
    <w:basedOn w:val="Policepardfaut"/>
    <w:uiPriority w:val="99"/>
    <w:semiHidden/>
    <w:unhideWhenUsed/>
    <w:rsid w:val="00380C2C"/>
    <w:rPr>
      <w:vertAlign w:val="superscript"/>
    </w:rPr>
  </w:style>
  <w:style w:type="character" w:styleId="Mentionnonrsolue">
    <w:name w:val="Unresolved Mention"/>
    <w:basedOn w:val="Policepardfaut"/>
    <w:uiPriority w:val="99"/>
    <w:semiHidden/>
    <w:unhideWhenUsed/>
    <w:rsid w:val="00596857"/>
    <w:rPr>
      <w:color w:val="605E5C"/>
      <w:shd w:val="clear" w:color="auto" w:fill="E1DFDD"/>
    </w:rPr>
  </w:style>
  <w:style w:type="character" w:styleId="Lienhypertextesuivivisit">
    <w:name w:val="FollowedHyperlink"/>
    <w:basedOn w:val="Policepardfaut"/>
    <w:uiPriority w:val="99"/>
    <w:semiHidden/>
    <w:unhideWhenUsed/>
    <w:rsid w:val="00596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00E20F86-DF8F-4F2D-B41E-FC62F6DD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0B48E-951D-4846-95CC-098FFC8993AB}">
  <ds:schemaRefs>
    <ds:schemaRef ds:uri="http://schemas.openxmlformats.org/officeDocument/2006/bibliography"/>
  </ds:schemaRefs>
</ds:datastoreItem>
</file>

<file path=customXml/itemProps3.xml><?xml version="1.0" encoding="utf-8"?>
<ds:datastoreItem xmlns:ds="http://schemas.openxmlformats.org/officeDocument/2006/customXml" ds:itemID="{F8ADF8B4-64D0-4067-B2CE-D42FA141619D}">
  <ds:schemaRefs>
    <ds:schemaRef ds:uri="http://schemas.microsoft.com/sharepoint/v3/contenttype/forms"/>
  </ds:schemaRefs>
</ds:datastoreItem>
</file>

<file path=customXml/itemProps4.xml><?xml version="1.0" encoding="utf-8"?>
<ds:datastoreItem xmlns:ds="http://schemas.openxmlformats.org/officeDocument/2006/customXml" ds:itemID="{9078E2F9-2646-4258-92CD-A93756890341}">
  <ds:schemaRefs>
    <ds:schemaRef ds:uri="http://purl.org/dc/terms/"/>
    <ds:schemaRef ds:uri="http://www.w3.org/XML/1998/namespace"/>
    <ds:schemaRef ds:uri="http://purl.org/dc/elements/1.1/"/>
    <ds:schemaRef ds:uri="http://purl.org/dc/dcmitype/"/>
    <ds:schemaRef ds:uri="http://schemas.microsoft.com/office/2006/metadata/properties"/>
    <ds:schemaRef ds:uri="1d9c4382-5443-433b-ba73-4779f371c735"/>
    <ds:schemaRef ds:uri="http://schemas.microsoft.com/office/infopath/2007/PartnerControls"/>
    <ds:schemaRef ds:uri="http://schemas.microsoft.com/office/2006/documentManagement/types"/>
    <ds:schemaRef ds:uri="http://schemas.openxmlformats.org/package/2006/metadata/core-properties"/>
    <ds:schemaRef ds:uri="8d9289d3-4d76-4338-8532-64dc2d6b1554"/>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79</cp:revision>
  <dcterms:created xsi:type="dcterms:W3CDTF">2020-12-22T13:54:00Z</dcterms:created>
  <dcterms:modified xsi:type="dcterms:W3CDTF">2022-01-12T20:29:00Z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