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325120</wp:posOffset>
            </wp:positionV>
            <wp:extent cx="1332405" cy="165696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01C0EBE7-C2D2-4479-8686-5984B6B58F62 - cop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01C0EBE7-C2D2-4479-8686-5984B6B58F62 - copie.jpg" descr="01C0EBE7-C2D2-4479-8686-5984B6B58F62 - copi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405" cy="1656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  <w:jc w:val="center"/>
        <w:rPr>
          <w:rStyle w:val="Aucun"/>
          <w:b w:val="1"/>
          <w:bCs w:val="1"/>
          <w:sz w:val="30"/>
          <w:szCs w:val="30"/>
        </w:rPr>
      </w:pPr>
      <w:r>
        <w:rPr>
          <w:rStyle w:val="Aucun"/>
          <w:b w:val="1"/>
          <w:bCs w:val="1"/>
          <w:sz w:val="30"/>
          <w:szCs w:val="30"/>
          <w:rtl w:val="0"/>
          <w:lang w:val="fr-FR"/>
        </w:rPr>
        <w:t>INVITATION CONF</w:t>
      </w:r>
      <w:r>
        <w:rPr>
          <w:rStyle w:val="Aucun"/>
          <w:b w:val="1"/>
          <w:bCs w:val="1"/>
          <w:sz w:val="30"/>
          <w:szCs w:val="30"/>
          <w:rtl w:val="0"/>
          <w:lang w:val="fr-FR"/>
        </w:rPr>
        <w:t>É</w:t>
      </w:r>
      <w:r>
        <w:rPr>
          <w:rStyle w:val="Aucun"/>
          <w:b w:val="1"/>
          <w:bCs w:val="1"/>
          <w:sz w:val="30"/>
          <w:szCs w:val="30"/>
          <w:rtl w:val="0"/>
          <w:lang w:val="fr-FR"/>
        </w:rPr>
        <w:t>RENCE DE PRESSE</w:t>
      </w:r>
    </w:p>
    <w:p>
      <w:pPr>
        <w:pStyle w:val="Corps A"/>
      </w:pPr>
    </w:p>
    <w:p>
      <w:pPr>
        <w:pStyle w:val="Corps A"/>
      </w:pPr>
    </w:p>
    <w:p>
      <w:pPr>
        <w:pStyle w:val="Corps A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occasion de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inauguration prochaine de la Galerie Au 123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Rouyn-Noranda, C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line J. Dallaire, Isabelle Roby et Martine Cournoyer, les artistes propri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taires de la Galerie, sont heureuses de vous inviter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une conf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rence de presse: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  <w:jc w:val="center"/>
        <w:rPr>
          <w:rStyle w:val="Aucun"/>
          <w:b w:val="1"/>
          <w:bCs w:val="1"/>
          <w:sz w:val="30"/>
          <w:szCs w:val="30"/>
        </w:rPr>
      </w:pPr>
      <w:r>
        <w:rPr>
          <w:rStyle w:val="Aucun"/>
          <w:b w:val="1"/>
          <w:bCs w:val="1"/>
          <w:sz w:val="30"/>
          <w:szCs w:val="30"/>
          <w:rtl w:val="0"/>
          <w:lang w:val="fr-FR"/>
        </w:rPr>
        <w:t xml:space="preserve">Mardi, le 30 novembre 2021 </w:t>
      </w:r>
      <w:r>
        <w:rPr>
          <w:rStyle w:val="Aucun"/>
          <w:b w:val="1"/>
          <w:bCs w:val="1"/>
          <w:sz w:val="30"/>
          <w:szCs w:val="30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30"/>
          <w:szCs w:val="30"/>
          <w:rtl w:val="0"/>
          <w:lang w:val="fr-FR"/>
        </w:rPr>
        <w:t>10:00</w:t>
      </w:r>
    </w:p>
    <w:p>
      <w:pPr>
        <w:pStyle w:val="Corps A"/>
        <w:jc w:val="center"/>
        <w:rPr>
          <w:rStyle w:val="Aucun"/>
          <w:b w:val="1"/>
          <w:bCs w:val="1"/>
          <w:sz w:val="30"/>
          <w:szCs w:val="30"/>
        </w:rPr>
      </w:pPr>
      <w:r>
        <w:rPr>
          <w:rStyle w:val="Aucun"/>
          <w:b w:val="1"/>
          <w:bCs w:val="1"/>
          <w:sz w:val="30"/>
          <w:szCs w:val="30"/>
          <w:rtl w:val="0"/>
          <w:lang w:val="fr-FR"/>
        </w:rPr>
        <w:t>123, 7e Rue, Rouyn-Noranda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Lors de cette conf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rence de presse, les artistes donneront un aper</w:t>
      </w:r>
      <w:r>
        <w:rPr>
          <w:rStyle w:val="Aucun"/>
          <w:sz w:val="24"/>
          <w:szCs w:val="24"/>
          <w:rtl w:val="0"/>
        </w:rPr>
        <w:t>ç</w:t>
      </w:r>
      <w:r>
        <w:rPr>
          <w:rStyle w:val="Aucun"/>
          <w:sz w:val="24"/>
          <w:szCs w:val="24"/>
          <w:rtl w:val="0"/>
        </w:rPr>
        <w:t>u</w:t>
      </w:r>
      <w:r>
        <w:rPr>
          <w:rStyle w:val="Aucun"/>
          <w:sz w:val="24"/>
          <w:szCs w:val="24"/>
          <w:rtl w:val="0"/>
          <w:lang w:val="fr-FR"/>
        </w:rPr>
        <w:t xml:space="preserve"> de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la rencontre de trois visions, </w:t>
      </w:r>
      <w:r>
        <w:rPr>
          <w:rStyle w:val="Aucun"/>
          <w:sz w:val="24"/>
          <w:szCs w:val="24"/>
          <w:rtl w:val="0"/>
        </w:rPr>
        <w:t>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exposition d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ouverture de</w:t>
      </w:r>
      <w:r>
        <w:rPr>
          <w:rStyle w:val="Aucun"/>
          <w:sz w:val="24"/>
          <w:szCs w:val="24"/>
          <w:rtl w:val="0"/>
          <w:lang w:val="it-IT"/>
        </w:rPr>
        <w:t xml:space="preserve"> la Galerie</w:t>
      </w:r>
      <w:r>
        <w:rPr>
          <w:rStyle w:val="Aucun"/>
          <w:sz w:val="24"/>
          <w:szCs w:val="24"/>
          <w:rtl w:val="0"/>
          <w:lang w:val="fr-FR"/>
        </w:rPr>
        <w:t>. De plus, elles profiteront de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occasion pour vous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senter leur programmation pour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ann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e 2022. Elles seront ensuite disponibles pour 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pondre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vos questions.</w:t>
      </w:r>
    </w:p>
    <w:p>
      <w:pPr>
        <w:pStyle w:val="Corps A"/>
        <w:jc w:val="both"/>
        <w:rPr>
          <w:rStyle w:val="Aucun"/>
          <w:sz w:val="24"/>
          <w:szCs w:val="24"/>
        </w:rPr>
      </w:pPr>
    </w:p>
    <w:p>
      <w:pPr>
        <w:pStyle w:val="Corps A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Cette conf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rence de presse se tiendra dans le respect des mesures sanitaires, et votre passeport vaccinal (VaxiCode) sera 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cessaire.</w:t>
      </w:r>
    </w:p>
    <w:p>
      <w:pPr>
        <w:pStyle w:val="Corps A"/>
        <w:jc w:val="both"/>
        <w:rPr>
          <w:rStyle w:val="Aucun"/>
          <w:sz w:val="24"/>
          <w:szCs w:val="24"/>
        </w:rPr>
      </w:pPr>
    </w:p>
    <w:p>
      <w:pPr>
        <w:pStyle w:val="Corps A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Esp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rant vivement vous compter parmi nous, nous vous prions d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agr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er nos plus cordiales salutations.</w:t>
      </w:r>
    </w:p>
    <w:p>
      <w:pPr>
        <w:pStyle w:val="Corps A"/>
        <w:jc w:val="both"/>
        <w:rPr>
          <w:rStyle w:val="Aucun"/>
          <w:sz w:val="24"/>
          <w:szCs w:val="24"/>
        </w:rPr>
      </w:pPr>
    </w:p>
    <w:p>
      <w:pPr>
        <w:pStyle w:val="Corps A"/>
        <w:jc w:val="both"/>
        <w:rPr>
          <w:rStyle w:val="Aucun"/>
          <w:sz w:val="24"/>
          <w:szCs w:val="24"/>
        </w:rPr>
      </w:pPr>
    </w:p>
    <w:p>
      <w:pPr>
        <w:pStyle w:val="Corps A"/>
        <w:jc w:val="both"/>
        <w:rPr>
          <w:rStyle w:val="Aucun"/>
          <w:sz w:val="24"/>
          <w:szCs w:val="24"/>
        </w:rPr>
      </w:pPr>
    </w:p>
    <w:p>
      <w:pPr>
        <w:pStyle w:val="Corps A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 xml:space="preserve">Compte tenu des restrictions sanitaires actuelles, nous vous remercions de bien vouloir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confirmer votre pr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sence avant le 29 novembre prochain</w:t>
      </w:r>
      <w:r>
        <w:rPr>
          <w:rStyle w:val="Aucun"/>
          <w:sz w:val="24"/>
          <w:szCs w:val="24"/>
          <w:rtl w:val="0"/>
          <w:lang w:val="fr-FR"/>
        </w:rPr>
        <w:t xml:space="preserve">. </w:t>
      </w:r>
    </w:p>
    <w:p>
      <w:pPr>
        <w:pStyle w:val="Corps A"/>
        <w:jc w:val="both"/>
        <w:rPr>
          <w:rStyle w:val="Aucun"/>
          <w:sz w:val="24"/>
          <w:szCs w:val="24"/>
        </w:rPr>
      </w:pPr>
    </w:p>
    <w:p>
      <w:pPr>
        <w:pStyle w:val="Corps A"/>
        <w:jc w:val="both"/>
        <w:rPr>
          <w:rStyle w:val="Aucun"/>
          <w:sz w:val="24"/>
          <w:szCs w:val="24"/>
        </w:rPr>
      </w:pPr>
    </w:p>
    <w:p>
      <w:pPr>
        <w:pStyle w:val="Corps A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 xml:space="preserve">Nous demeurons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votre disposition pour tout compl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ment d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information. </w:t>
      </w:r>
    </w:p>
    <w:p>
      <w:pPr>
        <w:pStyle w:val="Corps A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Contact:  C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line J. Dallaire 819 768-2916.</w:t>
      </w:r>
    </w:p>
    <w:p>
      <w:pPr>
        <w:pStyle w:val="Corps A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 xml:space="preserve">Courriel: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"mailto:info@galerieau123.com"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info@galerieau123.com</w:t>
      </w:r>
      <w:r>
        <w:rPr/>
        <w:fldChar w:fldCharType="end" w:fldLock="0"/>
      </w:r>
    </w:p>
    <w:p>
      <w:pPr>
        <w:pStyle w:val="Corps A"/>
        <w:jc w:val="both"/>
        <w:rPr>
          <w:rStyle w:val="Aucun"/>
          <w:sz w:val="24"/>
          <w:szCs w:val="24"/>
        </w:rPr>
      </w:pPr>
    </w:p>
    <w:p>
      <w:pPr>
        <w:pStyle w:val="Corps A"/>
        <w:jc w:val="both"/>
      </w:pPr>
    </w:p>
    <w:p>
      <w:pPr>
        <w:pStyle w:val="Corps A"/>
        <w:jc w:val="both"/>
      </w:pPr>
    </w:p>
    <w:p>
      <w:pPr>
        <w:pStyle w:val="Corps A"/>
        <w:jc w:val="both"/>
      </w:pPr>
      <w:r/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character" w:styleId="Hyperlink.0">
    <w:name w:val="Hyperlink.0"/>
    <w:basedOn w:val="Aucun"/>
    <w:next w:val="Hyperlink.0"/>
    <w:rPr>
      <w:sz w:val="24"/>
      <w:szCs w:val="24"/>
      <w:u w:val="singl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