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A15" w:rsidRDefault="00821A15" w:rsidP="00821A15">
      <w:pPr>
        <w:jc w:val="right"/>
      </w:pPr>
      <w:r>
        <w:rPr>
          <w:noProof/>
        </w:rPr>
        <w:drawing>
          <wp:inline distT="0" distB="0" distL="0" distR="0" wp14:anchorId="1598E2C2" wp14:editId="253FF9BB">
            <wp:extent cx="2700000" cy="1080000"/>
            <wp:effectExtent l="0" t="0" r="5715"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ature du cmdvd.png"/>
                    <pic:cNvPicPr/>
                  </pic:nvPicPr>
                  <pic:blipFill>
                    <a:blip r:embed="rId4">
                      <a:extLst>
                        <a:ext uri="{28A0092B-C50C-407E-A947-70E740481C1C}">
                          <a14:useLocalDpi xmlns:a14="http://schemas.microsoft.com/office/drawing/2010/main" val="0"/>
                        </a:ext>
                      </a:extLst>
                    </a:blip>
                    <a:stretch>
                      <a:fillRect/>
                    </a:stretch>
                  </pic:blipFill>
                  <pic:spPr>
                    <a:xfrm>
                      <a:off x="0" y="0"/>
                      <a:ext cx="2700000" cy="1080000"/>
                    </a:xfrm>
                    <a:prstGeom prst="rect">
                      <a:avLst/>
                    </a:prstGeom>
                  </pic:spPr>
                </pic:pic>
              </a:graphicData>
            </a:graphic>
          </wp:inline>
        </w:drawing>
      </w:r>
    </w:p>
    <w:p w:rsidR="00821A15" w:rsidRPr="004E09AB" w:rsidRDefault="00821A15" w:rsidP="00821A15">
      <w:pPr>
        <w:jc w:val="center"/>
        <w:rPr>
          <w:b/>
          <w:sz w:val="24"/>
          <w:szCs w:val="24"/>
        </w:rPr>
      </w:pPr>
      <w:r w:rsidRPr="004E09AB">
        <w:rPr>
          <w:b/>
          <w:sz w:val="24"/>
          <w:szCs w:val="24"/>
        </w:rPr>
        <w:t>Communiqué pour diffusion immédiate</w:t>
      </w:r>
    </w:p>
    <w:p w:rsidR="00821A15" w:rsidRPr="004E09AB" w:rsidRDefault="00E520F2" w:rsidP="00821A15">
      <w:pPr>
        <w:jc w:val="center"/>
        <w:rPr>
          <w:b/>
          <w:sz w:val="36"/>
          <w:szCs w:val="36"/>
        </w:rPr>
      </w:pPr>
      <w:r>
        <w:rPr>
          <w:b/>
          <w:sz w:val="36"/>
          <w:szCs w:val="36"/>
        </w:rPr>
        <w:t>Initiation à la danse pour personnes handicapées</w:t>
      </w:r>
    </w:p>
    <w:p w:rsidR="00821A15" w:rsidRPr="004E09AB" w:rsidRDefault="00B72F00" w:rsidP="00821A15">
      <w:pPr>
        <w:jc w:val="both"/>
        <w:rPr>
          <w:sz w:val="24"/>
          <w:szCs w:val="24"/>
        </w:rPr>
      </w:pPr>
      <w:r>
        <w:rPr>
          <w:noProof/>
        </w:rPr>
        <w:drawing>
          <wp:anchor distT="0" distB="0" distL="114300" distR="114300" simplePos="0" relativeHeight="251661312" behindDoc="0" locked="0" layoutInCell="1" allowOverlap="1">
            <wp:simplePos x="0" y="0"/>
            <wp:positionH relativeFrom="margin">
              <wp:align>left</wp:align>
            </wp:positionH>
            <wp:positionV relativeFrom="paragraph">
              <wp:posOffset>8255</wp:posOffset>
            </wp:positionV>
            <wp:extent cx="1411200" cy="2178000"/>
            <wp:effectExtent l="0" t="0" r="0" b="0"/>
            <wp:wrapThrough wrapText="bothSides">
              <wp:wrapPolygon edited="0">
                <wp:start x="0" y="0"/>
                <wp:lineTo x="0" y="21354"/>
                <wp:lineTo x="21289" y="21354"/>
                <wp:lineTo x="21289" y="0"/>
                <wp:lineTo x="0" y="0"/>
              </wp:wrapPolygon>
            </wp:wrapThrough>
            <wp:docPr id="3" name="Image 3" descr="Une image contenant personne, homme, photo, ex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nse et handicap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1200" cy="2178000"/>
                    </a:xfrm>
                    <a:prstGeom prst="rect">
                      <a:avLst/>
                    </a:prstGeom>
                  </pic:spPr>
                </pic:pic>
              </a:graphicData>
            </a:graphic>
            <wp14:sizeRelH relativeFrom="page">
              <wp14:pctWidth>0</wp14:pctWidth>
            </wp14:sizeRelH>
            <wp14:sizeRelV relativeFrom="page">
              <wp14:pctHeight>0</wp14:pctHeight>
            </wp14:sizeRelV>
          </wp:anchor>
        </w:drawing>
      </w:r>
      <w:r w:rsidR="00821A15" w:rsidRPr="004E09AB">
        <w:rPr>
          <w:sz w:val="24"/>
          <w:szCs w:val="24"/>
        </w:rPr>
        <w:t xml:space="preserve">Val-d’Or – Le </w:t>
      </w:r>
      <w:r w:rsidR="00E520F2">
        <w:rPr>
          <w:sz w:val="24"/>
          <w:szCs w:val="24"/>
        </w:rPr>
        <w:t>25 mars</w:t>
      </w:r>
      <w:r w:rsidR="00F03BC7">
        <w:rPr>
          <w:sz w:val="24"/>
          <w:szCs w:val="24"/>
        </w:rPr>
        <w:t xml:space="preserve"> 2019</w:t>
      </w:r>
      <w:r w:rsidR="00821A15" w:rsidRPr="004E09AB">
        <w:rPr>
          <w:sz w:val="24"/>
          <w:szCs w:val="24"/>
        </w:rPr>
        <w:t xml:space="preserve"> – Le Centre de musique et de danse de Val-d’Or est </w:t>
      </w:r>
      <w:r w:rsidR="00F03BC7">
        <w:rPr>
          <w:sz w:val="24"/>
          <w:szCs w:val="24"/>
        </w:rPr>
        <w:t xml:space="preserve">très </w:t>
      </w:r>
      <w:r w:rsidR="00821A15" w:rsidRPr="004E09AB">
        <w:rPr>
          <w:sz w:val="24"/>
          <w:szCs w:val="24"/>
        </w:rPr>
        <w:t xml:space="preserve">heureux de proposer </w:t>
      </w:r>
      <w:r w:rsidR="00E520F2">
        <w:rPr>
          <w:sz w:val="24"/>
          <w:szCs w:val="24"/>
        </w:rPr>
        <w:t>des cours d’initiation à la danse à des personnes vivant avec un handicap.</w:t>
      </w:r>
    </w:p>
    <w:p w:rsidR="00821A15" w:rsidRDefault="00821A15" w:rsidP="00821A15">
      <w:pPr>
        <w:rPr>
          <w:sz w:val="24"/>
          <w:szCs w:val="24"/>
        </w:rPr>
      </w:pPr>
    </w:p>
    <w:p w:rsidR="00821A15" w:rsidRDefault="00821A15" w:rsidP="003A20B4">
      <w:pPr>
        <w:jc w:val="both"/>
        <w:rPr>
          <w:sz w:val="24"/>
          <w:szCs w:val="24"/>
        </w:rPr>
      </w:pPr>
      <w:r>
        <w:rPr>
          <w:sz w:val="24"/>
          <w:szCs w:val="24"/>
        </w:rPr>
        <w:t xml:space="preserve">Le Centre de musique et de danse de Val-d’Or </w:t>
      </w:r>
      <w:r w:rsidR="00F03BC7">
        <w:rPr>
          <w:sz w:val="24"/>
          <w:szCs w:val="24"/>
        </w:rPr>
        <w:t>bénéficie d’</w:t>
      </w:r>
      <w:r>
        <w:rPr>
          <w:sz w:val="24"/>
          <w:szCs w:val="24"/>
        </w:rPr>
        <w:t xml:space="preserve">une subvention du Ministère de la Culture et des Communications du Québec dans le cadre de </w:t>
      </w:r>
      <w:r w:rsidRPr="00587C84">
        <w:rPr>
          <w:i/>
          <w:sz w:val="24"/>
          <w:szCs w:val="24"/>
        </w:rPr>
        <w:t xml:space="preserve">l’Appel de projets </w:t>
      </w:r>
      <w:r w:rsidR="00E520F2">
        <w:rPr>
          <w:i/>
          <w:sz w:val="24"/>
          <w:szCs w:val="24"/>
        </w:rPr>
        <w:t xml:space="preserve">Culture et inclusion </w:t>
      </w:r>
      <w:r w:rsidR="00E520F2" w:rsidRPr="00E520F2">
        <w:rPr>
          <w:sz w:val="24"/>
          <w:szCs w:val="24"/>
        </w:rPr>
        <w:t>afin de développer</w:t>
      </w:r>
      <w:r w:rsidR="00E520F2">
        <w:rPr>
          <w:sz w:val="24"/>
          <w:szCs w:val="24"/>
        </w:rPr>
        <w:t xml:space="preserve"> le projet initié par la professeure de danse Mme Marie-Laure Aubin, de proposer des cours de danse à des personnes de tous âges vivan</w:t>
      </w:r>
      <w:bookmarkStart w:id="0" w:name="_GoBack"/>
      <w:bookmarkEnd w:id="0"/>
      <w:r w:rsidR="00E520F2">
        <w:rPr>
          <w:sz w:val="24"/>
          <w:szCs w:val="24"/>
        </w:rPr>
        <w:t>t avec un handicap.</w:t>
      </w:r>
    </w:p>
    <w:p w:rsidR="003A20B4" w:rsidRDefault="00B72F00" w:rsidP="003A20B4">
      <w:pPr>
        <w:jc w:val="both"/>
        <w:rPr>
          <w:sz w:val="24"/>
          <w:szCs w:val="24"/>
        </w:rPr>
      </w:pPr>
      <w:r>
        <w:rPr>
          <w:noProof/>
        </w:rPr>
        <w:drawing>
          <wp:anchor distT="0" distB="0" distL="114300" distR="114300" simplePos="0" relativeHeight="251658240" behindDoc="0" locked="0" layoutInCell="1" allowOverlap="1">
            <wp:simplePos x="0" y="0"/>
            <wp:positionH relativeFrom="margin">
              <wp:posOffset>-38100</wp:posOffset>
            </wp:positionH>
            <wp:positionV relativeFrom="paragraph">
              <wp:posOffset>306070</wp:posOffset>
            </wp:positionV>
            <wp:extent cx="1609725" cy="2305050"/>
            <wp:effectExtent l="0" t="0" r="9525" b="0"/>
            <wp:wrapThrough wrapText="bothSides">
              <wp:wrapPolygon edited="0">
                <wp:start x="0" y="0"/>
                <wp:lineTo x="0" y="21421"/>
                <wp:lineTo x="21472" y="21421"/>
                <wp:lineTo x="21472" y="0"/>
                <wp:lineTo x="0" y="0"/>
              </wp:wrapPolygon>
            </wp:wrapThrough>
            <wp:docPr id="11" name="Image 1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2305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1A15" w:rsidRDefault="003A20B4" w:rsidP="003A20B4">
      <w:pPr>
        <w:jc w:val="both"/>
        <w:rPr>
          <w:sz w:val="24"/>
          <w:szCs w:val="24"/>
        </w:rPr>
      </w:pPr>
      <w:r>
        <w:rPr>
          <w:sz w:val="24"/>
          <w:szCs w:val="24"/>
        </w:rPr>
        <w:t>Ce projet permettra la rencontre entre êtres humains au-delà de la différence, la faisant disparaître, et favorisant une communication différente et efficace. Grâce au langage corporel, les participants trouvent de nouveaux outils de communication. Les danseuses et danseurs renouent avec le mouvement et la sensation primordiale de bien-être souvent mise à mal. De précieux partenaires appuient ce projet : Le Club des handicapés de Val-d’Or; La Polyvalente Le Carrefour de Val-d’Or avec le groupe d’élèves Les Tournesols et le CISSAT via l’organisme Clair Foyer.</w:t>
      </w:r>
    </w:p>
    <w:p w:rsidR="003A20B4" w:rsidRDefault="00B72F00" w:rsidP="00821A15">
      <w:pPr>
        <w:rPr>
          <w:sz w:val="24"/>
          <w:szCs w:val="24"/>
        </w:rPr>
      </w:pPr>
      <w:r>
        <w:rPr>
          <w:noProof/>
        </w:rPr>
        <mc:AlternateContent>
          <mc:Choice Requires="wps">
            <w:drawing>
              <wp:anchor distT="0" distB="0" distL="114300" distR="114300" simplePos="0" relativeHeight="251660288" behindDoc="0" locked="0" layoutInCell="1" allowOverlap="1" wp14:anchorId="3326D9FE" wp14:editId="7485C1BB">
                <wp:simplePos x="0" y="0"/>
                <wp:positionH relativeFrom="margin">
                  <wp:align>left</wp:align>
                </wp:positionH>
                <wp:positionV relativeFrom="paragraph">
                  <wp:posOffset>191135</wp:posOffset>
                </wp:positionV>
                <wp:extent cx="1609725" cy="171450"/>
                <wp:effectExtent l="0" t="0" r="9525" b="0"/>
                <wp:wrapThrough wrapText="bothSides">
                  <wp:wrapPolygon edited="0">
                    <wp:start x="0" y="0"/>
                    <wp:lineTo x="0" y="19200"/>
                    <wp:lineTo x="21472" y="19200"/>
                    <wp:lineTo x="21472" y="0"/>
                    <wp:lineTo x="0" y="0"/>
                  </wp:wrapPolygon>
                </wp:wrapThrough>
                <wp:docPr id="1" name="Zone de texte 1"/>
                <wp:cNvGraphicFramePr/>
                <a:graphic xmlns:a="http://schemas.openxmlformats.org/drawingml/2006/main">
                  <a:graphicData uri="http://schemas.microsoft.com/office/word/2010/wordprocessingShape">
                    <wps:wsp>
                      <wps:cNvSpPr txBox="1"/>
                      <wps:spPr>
                        <a:xfrm>
                          <a:off x="0" y="0"/>
                          <a:ext cx="1609725" cy="171450"/>
                        </a:xfrm>
                        <a:prstGeom prst="rect">
                          <a:avLst/>
                        </a:prstGeom>
                        <a:solidFill>
                          <a:prstClr val="white"/>
                        </a:solidFill>
                        <a:ln>
                          <a:noFill/>
                        </a:ln>
                      </wps:spPr>
                      <wps:txbx>
                        <w:txbxContent>
                          <w:p w:rsidR="00923655" w:rsidRPr="00337598" w:rsidRDefault="00923655" w:rsidP="00923655">
                            <w:pPr>
                              <w:pStyle w:val="Lgende"/>
                              <w:rPr>
                                <w:noProof/>
                              </w:rPr>
                            </w:pPr>
                            <w:r>
                              <w:t>Marie-Laure Aubin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26D9FE" id="_x0000_t202" coordsize="21600,21600" o:spt="202" path="m,l,21600r21600,l21600,xe">
                <v:stroke joinstyle="miter"/>
                <v:path gradientshapeok="t" o:connecttype="rect"/>
              </v:shapetype>
              <v:shape id="Zone de texte 1" o:spid="_x0000_s1026" type="#_x0000_t202" style="position:absolute;margin-left:0;margin-top:15.05pt;width:126.75pt;height:13.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" stroked="f">
                <v:textbox inset="0,0,0,0">
                  <w:txbxContent>
                    <w:p w:rsidR="00923655" w:rsidRPr="00337598" w:rsidRDefault="00923655" w:rsidP="00923655">
                      <w:pPr>
                        <w:pStyle w:val="Lgende"/>
                        <w:rPr>
                          <w:noProof/>
                        </w:rPr>
                      </w:pPr>
                      <w:r>
                        <w:t>Marie-Laure Aubin ©</w:t>
                      </w:r>
                    </w:p>
                  </w:txbxContent>
                </v:textbox>
                <w10:wrap type="through" anchorx="margin"/>
              </v:shape>
            </w:pict>
          </mc:Fallback>
        </mc:AlternateContent>
      </w:r>
    </w:p>
    <w:p w:rsidR="00795C22" w:rsidRDefault="00795C22" w:rsidP="00821A15">
      <w:pPr>
        <w:rPr>
          <w:sz w:val="24"/>
          <w:szCs w:val="24"/>
        </w:rPr>
      </w:pPr>
    </w:p>
    <w:p w:rsidR="00821A15" w:rsidRDefault="00821A15" w:rsidP="00821A15">
      <w:pPr>
        <w:rPr>
          <w:sz w:val="24"/>
          <w:szCs w:val="24"/>
        </w:rPr>
      </w:pPr>
      <w:r w:rsidRPr="004E09AB">
        <w:rPr>
          <w:sz w:val="24"/>
          <w:szCs w:val="24"/>
        </w:rPr>
        <w:t xml:space="preserve">Information </w:t>
      </w:r>
      <w:r>
        <w:rPr>
          <w:sz w:val="24"/>
          <w:szCs w:val="24"/>
        </w:rPr>
        <w:t xml:space="preserve">819-825-0443 ou </w:t>
      </w:r>
      <w:hyperlink r:id="rId7" w:history="1">
        <w:r w:rsidRPr="00A94F88">
          <w:rPr>
            <w:rStyle w:val="Lienhypertexte"/>
            <w:sz w:val="24"/>
            <w:szCs w:val="24"/>
          </w:rPr>
          <w:t>musiquedansevaldor@hotmail.com</w:t>
        </w:r>
      </w:hyperlink>
    </w:p>
    <w:p w:rsidR="00821A15" w:rsidRDefault="00821A15" w:rsidP="00821A15">
      <w:pPr>
        <w:spacing w:after="0"/>
        <w:jc w:val="both"/>
        <w:rPr>
          <w:i/>
          <w:sz w:val="18"/>
          <w:szCs w:val="18"/>
        </w:rPr>
      </w:pPr>
    </w:p>
    <w:p w:rsidR="00821A15" w:rsidRPr="00550878" w:rsidRDefault="00821A15" w:rsidP="00821A15">
      <w:pPr>
        <w:spacing w:after="0"/>
        <w:jc w:val="both"/>
        <w:rPr>
          <w:i/>
          <w:sz w:val="18"/>
          <w:szCs w:val="18"/>
        </w:rPr>
      </w:pPr>
      <w:r w:rsidRPr="00550878">
        <w:rPr>
          <w:i/>
          <w:sz w:val="18"/>
          <w:szCs w:val="18"/>
        </w:rPr>
        <w:t>À propos du Centre de musique et de danse de Val-d’Or</w:t>
      </w:r>
    </w:p>
    <w:p w:rsidR="00821A15" w:rsidRDefault="00821A15" w:rsidP="00821A15">
      <w:pPr>
        <w:spacing w:after="0"/>
        <w:jc w:val="both"/>
        <w:rPr>
          <w:sz w:val="18"/>
          <w:szCs w:val="18"/>
        </w:rPr>
      </w:pPr>
      <w:r w:rsidRPr="00550878">
        <w:rPr>
          <w:sz w:val="18"/>
          <w:szCs w:val="18"/>
        </w:rPr>
        <w:t>Le Centre de musique et de danse de Val-d’Or est un organisme à but non lucratif dont la mission est « d’offrir un programme d’enseignement de qualité, varié et diversifié, adapté à chaque étudiant dans le but de susciter son sens de l’émerveillement, son goût de dépassement dans le plaisir et la rigueur ».</w:t>
      </w:r>
      <w:r w:rsidRPr="00550878">
        <w:rPr>
          <w:rFonts w:ascii="MS Gothic" w:eastAsia="MS Gothic" w:hAnsi="MS Gothic" w:cs="MS Gothic" w:hint="eastAsia"/>
          <w:sz w:val="18"/>
          <w:szCs w:val="18"/>
        </w:rPr>
        <w:t> </w:t>
      </w:r>
      <w:r w:rsidRPr="00550878">
        <w:rPr>
          <w:sz w:val="18"/>
          <w:szCs w:val="18"/>
        </w:rPr>
        <w:t>Fondé en 1983, le Centre reçoit chaque année quelques 450 élèves de tous âges. Le Centre est une institution importante dans la vie sociale et culturelle de la Ville de Val-d’Or.</w:t>
      </w:r>
    </w:p>
    <w:p w:rsidR="00821A15" w:rsidRPr="005E723C" w:rsidRDefault="00821A15" w:rsidP="00821A15">
      <w:pPr>
        <w:spacing w:after="0"/>
        <w:jc w:val="both"/>
        <w:rPr>
          <w:sz w:val="18"/>
          <w:szCs w:val="18"/>
        </w:rPr>
      </w:pPr>
    </w:p>
    <w:p w:rsidR="00821A15" w:rsidRPr="00980DD8" w:rsidRDefault="00821A15" w:rsidP="00821A15">
      <w:pPr>
        <w:tabs>
          <w:tab w:val="left" w:pos="1418"/>
          <w:tab w:val="left" w:pos="3682"/>
        </w:tabs>
        <w:ind w:right="24"/>
        <w:jc w:val="center"/>
        <w:rPr>
          <w:rFonts w:ascii="Arial" w:hAnsi="Arial" w:cs="Arial"/>
          <w:bCs/>
          <w:sz w:val="16"/>
          <w:szCs w:val="16"/>
        </w:rPr>
      </w:pPr>
      <w:r w:rsidRPr="00980DD8">
        <w:rPr>
          <w:rFonts w:ascii="Arial" w:hAnsi="Arial" w:cs="Arial"/>
          <w:b/>
          <w:bCs/>
          <w:sz w:val="16"/>
          <w:szCs w:val="16"/>
        </w:rPr>
        <w:t xml:space="preserve">Source :   </w:t>
      </w:r>
      <w:hyperlink r:id="rId8" w:history="1">
        <w:r w:rsidRPr="00980DD8">
          <w:rPr>
            <w:rStyle w:val="Lienhypertexte"/>
            <w:rFonts w:ascii="Arial" w:hAnsi="Arial" w:cs="Arial"/>
            <w:bCs/>
            <w:sz w:val="16"/>
            <w:szCs w:val="16"/>
          </w:rPr>
          <w:t>Anne-Laure Bourdaleix-Manin</w:t>
        </w:r>
      </w:hyperlink>
      <w:r>
        <w:rPr>
          <w:rFonts w:ascii="Arial" w:hAnsi="Arial" w:cs="Arial"/>
          <w:bCs/>
          <w:sz w:val="16"/>
          <w:szCs w:val="16"/>
        </w:rPr>
        <w:t xml:space="preserve">, </w:t>
      </w:r>
      <w:r w:rsidRPr="00980DD8">
        <w:rPr>
          <w:rFonts w:ascii="Arial" w:hAnsi="Arial" w:cs="Arial"/>
          <w:bCs/>
          <w:sz w:val="16"/>
          <w:szCs w:val="16"/>
        </w:rPr>
        <w:t>Directrice générale du Centre de musique et de danse de Val-d’Or</w:t>
      </w:r>
    </w:p>
    <w:p w:rsidR="00821A15" w:rsidRDefault="00821A15" w:rsidP="00821A15">
      <w:pPr>
        <w:tabs>
          <w:tab w:val="left" w:pos="1418"/>
          <w:tab w:val="left" w:pos="3682"/>
        </w:tabs>
        <w:ind w:right="24"/>
        <w:jc w:val="center"/>
        <w:rPr>
          <w:rFonts w:ascii="Arial" w:hAnsi="Arial" w:cs="Arial"/>
          <w:bCs/>
          <w:sz w:val="16"/>
          <w:szCs w:val="16"/>
        </w:rPr>
      </w:pPr>
      <w:r w:rsidRPr="00980DD8">
        <w:rPr>
          <w:rFonts w:ascii="Arial" w:hAnsi="Arial" w:cs="Arial"/>
          <w:bCs/>
          <w:sz w:val="16"/>
          <w:szCs w:val="16"/>
        </w:rPr>
        <w:t>819 825-0443</w:t>
      </w:r>
    </w:p>
    <w:p w:rsidR="00821A15" w:rsidRDefault="00821A15" w:rsidP="00821A15">
      <w:pPr>
        <w:tabs>
          <w:tab w:val="left" w:pos="1418"/>
          <w:tab w:val="left" w:pos="3682"/>
        </w:tabs>
        <w:ind w:right="24"/>
        <w:jc w:val="center"/>
        <w:rPr>
          <w:rFonts w:ascii="Arial" w:hAnsi="Arial" w:cs="Arial"/>
          <w:bCs/>
          <w:sz w:val="16"/>
          <w:szCs w:val="16"/>
        </w:rPr>
      </w:pPr>
      <w:r>
        <w:rPr>
          <w:rFonts w:ascii="Arial" w:hAnsi="Arial" w:cs="Arial"/>
          <w:bCs/>
          <w:sz w:val="16"/>
          <w:szCs w:val="16"/>
        </w:rPr>
        <w:t>-30-</w:t>
      </w:r>
    </w:p>
    <w:p w:rsidR="00821A15" w:rsidRPr="00980DD8" w:rsidRDefault="00821A15" w:rsidP="00821A15">
      <w:pPr>
        <w:tabs>
          <w:tab w:val="left" w:pos="1418"/>
          <w:tab w:val="left" w:pos="3682"/>
        </w:tabs>
        <w:ind w:right="24"/>
        <w:jc w:val="center"/>
        <w:rPr>
          <w:rFonts w:ascii="Arial" w:hAnsi="Arial" w:cs="Arial"/>
          <w:bCs/>
          <w:sz w:val="16"/>
          <w:szCs w:val="16"/>
        </w:rPr>
      </w:pPr>
      <w:r>
        <w:rPr>
          <w:rFonts w:ascii="Arial" w:hAnsi="Arial" w:cs="Arial"/>
          <w:bCs/>
          <w:sz w:val="16"/>
          <w:szCs w:val="16"/>
        </w:rPr>
        <w:t>Merci à nos partenaires</w:t>
      </w:r>
    </w:p>
    <w:p w:rsidR="00B425A3" w:rsidRPr="00795C22" w:rsidRDefault="00821A15" w:rsidP="00795C22">
      <w:pPr>
        <w:tabs>
          <w:tab w:val="left" w:pos="1418"/>
          <w:tab w:val="left" w:pos="3682"/>
        </w:tabs>
        <w:ind w:right="24"/>
        <w:jc w:val="center"/>
        <w:rPr>
          <w:rFonts w:ascii="Arial" w:hAnsi="Arial" w:cs="Arial"/>
          <w:bCs/>
          <w:sz w:val="18"/>
          <w:szCs w:val="18"/>
        </w:rPr>
      </w:pPr>
      <w:r>
        <w:rPr>
          <w:rFonts w:ascii="Arial" w:hAnsi="Arial" w:cs="Arial"/>
          <w:bCs/>
          <w:noProof/>
          <w:sz w:val="18"/>
          <w:szCs w:val="18"/>
        </w:rPr>
        <w:drawing>
          <wp:inline distT="0" distB="0" distL="0" distR="0" wp14:anchorId="373761C9" wp14:editId="62AF3C27">
            <wp:extent cx="820800" cy="748800"/>
            <wp:effectExtent l="0" t="0" r="0" b="0"/>
            <wp:docPr id="2" name="Image 2" descr="C:\Users\Admin\AppData\Local\Microsoft\Windows\Temporary Internet Files\Content.MSO\8C117A3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MSO\8C117A3C.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0800" cy="748800"/>
                    </a:xfrm>
                    <a:prstGeom prst="rect">
                      <a:avLst/>
                    </a:prstGeom>
                    <a:noFill/>
                    <a:ln>
                      <a:noFill/>
                    </a:ln>
                  </pic:spPr>
                </pic:pic>
              </a:graphicData>
            </a:graphic>
          </wp:inline>
        </w:drawing>
      </w:r>
      <w:r w:rsidR="00F03BC7">
        <w:rPr>
          <w:rFonts w:ascii="Arial" w:hAnsi="Arial" w:cs="Arial"/>
          <w:bCs/>
          <w:noProof/>
          <w:sz w:val="18"/>
          <w:szCs w:val="18"/>
        </w:rPr>
        <w:drawing>
          <wp:inline distT="0" distB="0" distL="0" distR="0">
            <wp:extent cx="1378800" cy="414000"/>
            <wp:effectExtent l="0" t="0" r="0" b="5715"/>
            <wp:docPr id="7" name="Image 7"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UÉBEC.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8800" cy="414000"/>
                    </a:xfrm>
                    <a:prstGeom prst="rect">
                      <a:avLst/>
                    </a:prstGeom>
                  </pic:spPr>
                </pic:pic>
              </a:graphicData>
            </a:graphic>
          </wp:inline>
        </w:drawing>
      </w:r>
    </w:p>
    <w:sectPr w:rsidR="00B425A3" w:rsidRPr="00795C22" w:rsidSect="00E03A41">
      <w:pgSz w:w="12240" w:h="20160" w:code="5"/>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A15"/>
    <w:rsid w:val="00127469"/>
    <w:rsid w:val="003A20B4"/>
    <w:rsid w:val="003D0D19"/>
    <w:rsid w:val="003D1F20"/>
    <w:rsid w:val="00540C7A"/>
    <w:rsid w:val="00587C84"/>
    <w:rsid w:val="005A620F"/>
    <w:rsid w:val="006939DE"/>
    <w:rsid w:val="00795C22"/>
    <w:rsid w:val="00821A15"/>
    <w:rsid w:val="00856C89"/>
    <w:rsid w:val="00923655"/>
    <w:rsid w:val="009A5AD2"/>
    <w:rsid w:val="009A74D2"/>
    <w:rsid w:val="00B425A3"/>
    <w:rsid w:val="00B72F00"/>
    <w:rsid w:val="00B833BB"/>
    <w:rsid w:val="00BF531F"/>
    <w:rsid w:val="00CE11E3"/>
    <w:rsid w:val="00E520F2"/>
    <w:rsid w:val="00F03BC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EC345"/>
  <w15:chartTrackingRefBased/>
  <w15:docId w15:val="{96052A7E-6EDE-4715-BF29-33A9EDD3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A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21A15"/>
    <w:rPr>
      <w:color w:val="0000FF"/>
      <w:u w:val="single"/>
    </w:rPr>
  </w:style>
  <w:style w:type="paragraph" w:styleId="Lgende">
    <w:name w:val="caption"/>
    <w:basedOn w:val="Normal"/>
    <w:next w:val="Normal"/>
    <w:uiPriority w:val="35"/>
    <w:unhideWhenUsed/>
    <w:qFormat/>
    <w:rsid w:val="00821A15"/>
    <w:pPr>
      <w:spacing w:after="200" w:line="240" w:lineRule="auto"/>
    </w:pPr>
    <w:rPr>
      <w:i/>
      <w:iCs/>
      <w:color w:val="44546A" w:themeColor="text2"/>
      <w:sz w:val="18"/>
      <w:szCs w:val="18"/>
    </w:rPr>
  </w:style>
  <w:style w:type="paragraph" w:styleId="Textedebulles">
    <w:name w:val="Balloon Text"/>
    <w:basedOn w:val="Normal"/>
    <w:link w:val="TextedebullesCar"/>
    <w:uiPriority w:val="99"/>
    <w:semiHidden/>
    <w:unhideWhenUsed/>
    <w:rsid w:val="00E520F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20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iquedansevaldor@hotmail.com" TargetMode="External"/><Relationship Id="rId3" Type="http://schemas.openxmlformats.org/officeDocument/2006/relationships/webSettings" Target="webSettings.xml"/><Relationship Id="rId7" Type="http://schemas.openxmlformats.org/officeDocument/2006/relationships/hyperlink" Target="mailto:musiquedansevaldor@hot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316</Words>
  <Characters>1742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2019-03-25T14:51:00Z</cp:lastPrinted>
  <dcterms:created xsi:type="dcterms:W3CDTF">2019-03-14T14:43:00Z</dcterms:created>
  <dcterms:modified xsi:type="dcterms:W3CDTF">2019-03-25T14:52:00Z</dcterms:modified>
</cp:coreProperties>
</file>