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D1DBF" w14:textId="659CA5E2" w:rsidR="009C244F" w:rsidRPr="00017900" w:rsidRDefault="009C244F" w:rsidP="009C244F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 w:rsidR="00121979">
        <w:rPr>
          <w:rFonts w:ascii="Tahoma" w:hAnsi="Tahoma" w:cs="Tahoma"/>
          <w:b w:val="0"/>
          <w:bCs w:val="0"/>
          <w:i w:val="0"/>
          <w:iCs w:val="0"/>
          <w:sz w:val="23"/>
          <w:lang w:eastAsia="fr-CA"/>
        </w:rPr>
        <w:drawing>
          <wp:inline distT="0" distB="0" distL="0" distR="0" wp14:anchorId="4594BE12" wp14:editId="72A6C443">
            <wp:extent cx="1714500" cy="1771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art-et-ancien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538D1DC0" w14:textId="77777777" w:rsidR="009C244F" w:rsidRPr="00170FC5" w:rsidRDefault="009C244F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14:paraId="538D1DC1" w14:textId="77777777" w:rsidR="009C244F" w:rsidRPr="009C244F" w:rsidRDefault="009C244F" w:rsidP="009C244F">
      <w:pPr>
        <w:ind w:left="2835"/>
        <w:jc w:val="both"/>
        <w:rPr>
          <w:rFonts w:ascii="Tahoma" w:hAnsi="Tahoma" w:cs="Tahoma"/>
          <w:sz w:val="22"/>
          <w:szCs w:val="22"/>
          <w:lang w:val="en-CA"/>
        </w:rPr>
      </w:pPr>
    </w:p>
    <w:p w14:paraId="0B4EC3AE" w14:textId="5293D4BE" w:rsidR="00CD3B57" w:rsidRPr="00830A61" w:rsidRDefault="00CD3B57" w:rsidP="00CD3B57">
      <w:pPr>
        <w:ind w:right="-540"/>
        <w:rPr>
          <w:rFonts w:ascii="Tahoma" w:hAnsi="Tahoma" w:cs="Tahoma"/>
          <w:sz w:val="22"/>
          <w:szCs w:val="22"/>
          <w:lang w:val="en-CA"/>
        </w:rPr>
      </w:pPr>
    </w:p>
    <w:p w14:paraId="31BF5482" w14:textId="78BF3E45" w:rsidR="00CD3B57" w:rsidRPr="006378D9" w:rsidRDefault="006378D9" w:rsidP="00CD3B57">
      <w:pPr>
        <w:ind w:right="-54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ATELIER ST</w:t>
      </w:r>
      <w:r w:rsidRPr="006378D9">
        <w:rPr>
          <w:rFonts w:ascii="Tahoma" w:hAnsi="Tahoma" w:cs="Tahoma"/>
          <w:sz w:val="36"/>
          <w:szCs w:val="36"/>
        </w:rPr>
        <w:t>-VALENTIN EN FAMILLE</w:t>
      </w:r>
    </w:p>
    <w:p w14:paraId="3C368F0B" w14:textId="77777777" w:rsidR="00CD3B57" w:rsidRDefault="00CD3B57" w:rsidP="009C244F">
      <w:pPr>
        <w:ind w:right="-540"/>
        <w:jc w:val="both"/>
        <w:rPr>
          <w:rFonts w:ascii="Tahoma" w:hAnsi="Tahoma" w:cs="Tahoma"/>
        </w:rPr>
      </w:pPr>
    </w:p>
    <w:p w14:paraId="2ADEAA2D" w14:textId="77777777" w:rsidR="00DF2661" w:rsidRDefault="00DF2661" w:rsidP="009C244F">
      <w:pPr>
        <w:ind w:right="-540"/>
        <w:jc w:val="both"/>
        <w:rPr>
          <w:rFonts w:ascii="Tahoma" w:hAnsi="Tahoma" w:cs="Tahoma"/>
        </w:rPr>
      </w:pPr>
    </w:p>
    <w:p w14:paraId="66376224" w14:textId="02F0EB7E" w:rsidR="006378D9" w:rsidRDefault="00EB0C30" w:rsidP="006378D9">
      <w:pPr>
        <w:ind w:right="-54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0EF19B8C" wp14:editId="3728F3F5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141855" cy="2155825"/>
            <wp:effectExtent l="0" t="0" r="0" b="0"/>
            <wp:wrapThrough wrapText="bothSides">
              <wp:wrapPolygon edited="0">
                <wp:start x="0" y="0"/>
                <wp:lineTo x="0" y="21377"/>
                <wp:lineTo x="21325" y="21377"/>
                <wp:lineTo x="2132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t-valent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6C9">
        <w:rPr>
          <w:rFonts w:ascii="Tahoma" w:hAnsi="Tahoma" w:cs="Tahoma"/>
        </w:rPr>
        <w:t xml:space="preserve">Val-d’Or – le </w:t>
      </w:r>
      <w:r w:rsidR="006F1CE7">
        <w:rPr>
          <w:rFonts w:ascii="Tahoma" w:hAnsi="Tahoma" w:cs="Tahoma"/>
        </w:rPr>
        <w:t>16</w:t>
      </w:r>
      <w:bookmarkStart w:id="0" w:name="_GoBack"/>
      <w:bookmarkEnd w:id="0"/>
      <w:r w:rsidR="00CD3B57">
        <w:rPr>
          <w:rFonts w:ascii="Tahoma" w:hAnsi="Tahoma" w:cs="Tahoma"/>
        </w:rPr>
        <w:t xml:space="preserve"> </w:t>
      </w:r>
      <w:r w:rsidR="00DF2661">
        <w:rPr>
          <w:rFonts w:ascii="Tahoma" w:hAnsi="Tahoma" w:cs="Tahoma"/>
        </w:rPr>
        <w:t>janvier 2018</w:t>
      </w:r>
      <w:r w:rsidR="009C244F" w:rsidRPr="003F56B4">
        <w:rPr>
          <w:rFonts w:ascii="Tahoma" w:hAnsi="Tahoma" w:cs="Tahoma"/>
        </w:rPr>
        <w:t xml:space="preserve"> – </w:t>
      </w:r>
      <w:r w:rsidR="006378D9" w:rsidRPr="006378D9">
        <w:rPr>
          <w:rFonts w:ascii="Tahoma" w:hAnsi="Tahoma" w:cs="Tahoma"/>
        </w:rPr>
        <w:t xml:space="preserve">Le Centre d’exposition de Val-d’Or propose l’activité </w:t>
      </w:r>
      <w:r w:rsidR="006378D9" w:rsidRPr="006378D9">
        <w:rPr>
          <w:rFonts w:ascii="Tahoma" w:hAnsi="Tahoma" w:cs="Tahoma"/>
          <w:i/>
          <w:iCs/>
        </w:rPr>
        <w:t>St-Valentin en famille</w:t>
      </w:r>
      <w:r w:rsidR="006378D9" w:rsidRPr="006378D9">
        <w:rPr>
          <w:rFonts w:ascii="Tahoma" w:hAnsi="Tahoma" w:cs="Tahoma"/>
        </w:rPr>
        <w:t xml:space="preserve">, pour tous les amateurs d’exploration artistique, le </w:t>
      </w:r>
      <w:r w:rsidR="006378D9" w:rsidRPr="006378D9">
        <w:rPr>
          <w:rFonts w:ascii="Tahoma" w:hAnsi="Tahoma" w:cs="Tahoma"/>
          <w:b/>
          <w:bCs/>
        </w:rPr>
        <w:t xml:space="preserve">dimanche 11 février 2018 </w:t>
      </w:r>
      <w:r w:rsidR="006378D9" w:rsidRPr="006378D9">
        <w:rPr>
          <w:rFonts w:ascii="Tahoma" w:hAnsi="Tahoma" w:cs="Tahoma"/>
        </w:rPr>
        <w:t>de 13h à 15h au Centre</w:t>
      </w:r>
      <w:r w:rsidR="006378D9">
        <w:rPr>
          <w:rFonts w:ascii="Tahoma" w:hAnsi="Tahoma" w:cs="Tahoma"/>
        </w:rPr>
        <w:t xml:space="preserve"> d’exposition de Val-d’Or.</w:t>
      </w:r>
    </w:p>
    <w:p w14:paraId="6B27C687" w14:textId="77777777" w:rsidR="006378D9" w:rsidRDefault="006378D9" w:rsidP="006378D9">
      <w:pPr>
        <w:ind w:right="-540"/>
        <w:jc w:val="both"/>
        <w:rPr>
          <w:rFonts w:ascii="Tahoma" w:hAnsi="Tahoma" w:cs="Tahoma"/>
        </w:rPr>
      </w:pPr>
    </w:p>
    <w:p w14:paraId="196B9853" w14:textId="52FE6403" w:rsidR="006378D9" w:rsidRDefault="006378D9" w:rsidP="006378D9">
      <w:pPr>
        <w:ind w:right="-540"/>
        <w:jc w:val="both"/>
        <w:rPr>
          <w:rFonts w:ascii="Tahoma" w:hAnsi="Tahoma" w:cs="Tahoma"/>
        </w:rPr>
      </w:pPr>
      <w:r w:rsidRPr="006378D9">
        <w:rPr>
          <w:rFonts w:ascii="Tahoma" w:hAnsi="Tahoma" w:cs="Tahoma"/>
        </w:rPr>
        <w:t>Serge Larocque animera un atelier familial le dimanche 11 février.</w:t>
      </w:r>
      <w:r w:rsidR="006B7419">
        <w:rPr>
          <w:rFonts w:ascii="Tahoma" w:hAnsi="Tahoma" w:cs="Tahoma"/>
        </w:rPr>
        <w:t xml:space="preserve"> Les participants réaliseront</w:t>
      </w:r>
      <w:r w:rsidRPr="006378D9">
        <w:rPr>
          <w:rFonts w:ascii="Tahoma" w:hAnsi="Tahoma" w:cs="Tahoma"/>
        </w:rPr>
        <w:t xml:space="preserve"> </w:t>
      </w:r>
      <w:r w:rsidR="006B7419" w:rsidRPr="00EB0C30">
        <w:rPr>
          <w:rFonts w:ascii="Tahoma" w:hAnsi="Tahoma" w:cs="Tahoma"/>
          <w:b/>
          <w:color w:val="FF33CC"/>
        </w:rPr>
        <w:t>une peinture en patchwork avec acrylique et paillettes sur le thème du cœur</w:t>
      </w:r>
      <w:r w:rsidRPr="006378D9">
        <w:rPr>
          <w:rFonts w:ascii="Tahoma" w:hAnsi="Tahoma" w:cs="Tahoma"/>
        </w:rPr>
        <w:t>. Petits et grands mettront la main à l</w:t>
      </w:r>
      <w:r w:rsidR="006B7419">
        <w:rPr>
          <w:rFonts w:ascii="Tahoma" w:hAnsi="Tahoma" w:cs="Tahoma"/>
        </w:rPr>
        <w:t xml:space="preserve">a pâte dans la réalisation d’une </w:t>
      </w:r>
      <w:r w:rsidR="00BB185E">
        <w:rPr>
          <w:rFonts w:ascii="Tahoma" w:hAnsi="Tahoma" w:cs="Tahoma"/>
        </w:rPr>
        <w:t>création</w:t>
      </w:r>
      <w:r w:rsidR="006B7419">
        <w:rPr>
          <w:rFonts w:ascii="Tahoma" w:hAnsi="Tahoma" w:cs="Tahoma"/>
        </w:rPr>
        <w:t xml:space="preserve"> </w:t>
      </w:r>
      <w:r w:rsidRPr="006378D9">
        <w:rPr>
          <w:rFonts w:ascii="Tahoma" w:hAnsi="Tahoma" w:cs="Tahoma"/>
        </w:rPr>
        <w:t>commun</w:t>
      </w:r>
      <w:r w:rsidR="006B7419">
        <w:rPr>
          <w:rFonts w:ascii="Tahoma" w:hAnsi="Tahoma" w:cs="Tahoma"/>
        </w:rPr>
        <w:t>e</w:t>
      </w:r>
      <w:r w:rsidRPr="006378D9">
        <w:rPr>
          <w:rFonts w:ascii="Tahoma" w:hAnsi="Tahoma" w:cs="Tahoma"/>
        </w:rPr>
        <w:t>.</w:t>
      </w:r>
    </w:p>
    <w:p w14:paraId="538D1DCB" w14:textId="7C085733" w:rsidR="009C244F" w:rsidRDefault="009C244F" w:rsidP="006378D9">
      <w:pPr>
        <w:ind w:right="-540"/>
        <w:jc w:val="both"/>
        <w:rPr>
          <w:rFonts w:ascii="Tahoma" w:hAnsi="Tahoma" w:cs="Tahoma"/>
        </w:rPr>
      </w:pPr>
    </w:p>
    <w:p w14:paraId="538D1DCE" w14:textId="50028154" w:rsidR="009C244F" w:rsidRDefault="009C244F" w:rsidP="006378D9">
      <w:pPr>
        <w:ind w:right="-540"/>
        <w:jc w:val="center"/>
        <w:rPr>
          <w:rFonts w:ascii="Tahoma" w:hAnsi="Tahoma" w:cs="Tahoma"/>
        </w:rPr>
      </w:pPr>
      <w:r w:rsidRPr="003F56B4">
        <w:rPr>
          <w:rFonts w:ascii="Tahoma" w:hAnsi="Tahoma" w:cs="Tahoma"/>
        </w:rPr>
        <w:t xml:space="preserve">Bienvenue aux parents, </w:t>
      </w:r>
      <w:r>
        <w:rPr>
          <w:rFonts w:ascii="Tahoma" w:hAnsi="Tahoma" w:cs="Tahoma"/>
        </w:rPr>
        <w:t xml:space="preserve">aux </w:t>
      </w:r>
      <w:r w:rsidRPr="003F56B4">
        <w:rPr>
          <w:rFonts w:ascii="Tahoma" w:hAnsi="Tahoma" w:cs="Tahoma"/>
        </w:rPr>
        <w:t xml:space="preserve">grands-parents et </w:t>
      </w:r>
      <w:r>
        <w:rPr>
          <w:rFonts w:ascii="Tahoma" w:hAnsi="Tahoma" w:cs="Tahoma"/>
        </w:rPr>
        <w:t xml:space="preserve">aux </w:t>
      </w:r>
      <w:r w:rsidRPr="003F56B4">
        <w:rPr>
          <w:rFonts w:ascii="Tahoma" w:hAnsi="Tahoma" w:cs="Tahoma"/>
        </w:rPr>
        <w:t>enfants.</w:t>
      </w:r>
      <w:r w:rsidRPr="00173907">
        <w:rPr>
          <w:rFonts w:ascii="Tahoma" w:hAnsi="Tahoma" w:cs="Tahoma"/>
          <w:sz w:val="22"/>
          <w:szCs w:val="22"/>
        </w:rPr>
        <w:t xml:space="preserve"> </w:t>
      </w:r>
      <w:r w:rsidRPr="00173907">
        <w:rPr>
          <w:rFonts w:ascii="Tahoma" w:hAnsi="Tahoma" w:cs="Tahoma"/>
        </w:rPr>
        <w:t>Bienvenue à tous!</w:t>
      </w:r>
      <w:r>
        <w:rPr>
          <w:rFonts w:ascii="Tahoma" w:hAnsi="Tahoma" w:cs="Tahoma"/>
        </w:rPr>
        <w:t xml:space="preserve"> </w:t>
      </w:r>
    </w:p>
    <w:p w14:paraId="08EEE637" w14:textId="77777777" w:rsidR="006378D9" w:rsidRDefault="006378D9" w:rsidP="006378D9">
      <w:pPr>
        <w:ind w:right="-540"/>
        <w:jc w:val="center"/>
        <w:rPr>
          <w:rFonts w:ascii="Tahoma" w:hAnsi="Tahoma" w:cs="Tahoma"/>
        </w:rPr>
      </w:pPr>
    </w:p>
    <w:p w14:paraId="3A7B7871" w14:textId="77777777" w:rsidR="006378D9" w:rsidRPr="006378D9" w:rsidRDefault="006378D9" w:rsidP="006378D9">
      <w:pPr>
        <w:ind w:right="-540"/>
        <w:jc w:val="center"/>
        <w:rPr>
          <w:rFonts w:ascii="Tahoma" w:hAnsi="Tahoma" w:cs="Tahoma"/>
        </w:rPr>
      </w:pPr>
    </w:p>
    <w:p w14:paraId="538D1DCF" w14:textId="77777777" w:rsidR="009C244F" w:rsidRPr="005D0B95" w:rsidRDefault="009C244F" w:rsidP="009C244F">
      <w:pPr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 xml:space="preserve">Lieu : </w:t>
      </w:r>
      <w:r>
        <w:rPr>
          <w:rFonts w:ascii="Tahoma" w:hAnsi="Tahoma" w:cs="Tahoma"/>
          <w:sz w:val="22"/>
          <w:szCs w:val="22"/>
        </w:rPr>
        <w:t xml:space="preserve">Atelier, </w:t>
      </w:r>
      <w:r w:rsidRPr="005D0B95">
        <w:rPr>
          <w:rFonts w:ascii="Tahoma" w:hAnsi="Tahoma" w:cs="Tahoma"/>
          <w:sz w:val="22"/>
          <w:szCs w:val="22"/>
        </w:rPr>
        <w:t>Centre d'exposition de Val-d'Or</w:t>
      </w:r>
      <w:r>
        <w:rPr>
          <w:rFonts w:ascii="Tahoma" w:hAnsi="Tahoma" w:cs="Tahoma"/>
          <w:sz w:val="22"/>
          <w:szCs w:val="22"/>
        </w:rPr>
        <w:t>, les enfants doivent obligatoirement être accompagnés d’un adulte</w:t>
      </w:r>
    </w:p>
    <w:p w14:paraId="538D1DD0" w14:textId="77777777" w:rsidR="009C244F" w:rsidRPr="005D0B95" w:rsidRDefault="009C244F" w:rsidP="009C244F">
      <w:pPr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>Heure : 13h à 15h</w:t>
      </w:r>
    </w:p>
    <w:p w14:paraId="538D1DD1" w14:textId="77777777" w:rsidR="009C244F" w:rsidRPr="005D0B95" w:rsidRDefault="009C244F" w:rsidP="009C244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Prix par réalisation</w:t>
      </w:r>
      <w:r w:rsidRPr="005D0B95">
        <w:rPr>
          <w:rFonts w:ascii="Tahoma" w:hAnsi="Tahoma" w:cs="Tahoma"/>
          <w:sz w:val="22"/>
          <w:szCs w:val="22"/>
        </w:rPr>
        <w:t>: 10$ ou 8$ pour les membres-amis. Le matériel est fourni.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38D1DD2" w14:textId="2C4C2042" w:rsidR="009C244F" w:rsidRPr="00BF6887" w:rsidRDefault="009C244F" w:rsidP="009C244F">
      <w:pPr>
        <w:ind w:right="-540"/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 xml:space="preserve">Pour toute information et réservation avant </w:t>
      </w:r>
      <w:r w:rsidRPr="005D0B95">
        <w:rPr>
          <w:rFonts w:ascii="Tahoma" w:hAnsi="Tahoma" w:cs="Tahoma"/>
          <w:b/>
          <w:sz w:val="22"/>
          <w:szCs w:val="22"/>
        </w:rPr>
        <w:t xml:space="preserve">le jeudi </w:t>
      </w:r>
      <w:r w:rsidR="006378D9">
        <w:rPr>
          <w:rFonts w:ascii="Tahoma" w:hAnsi="Tahoma" w:cs="Tahoma"/>
          <w:b/>
          <w:sz w:val="22"/>
          <w:szCs w:val="22"/>
        </w:rPr>
        <w:t>8 février 2018</w:t>
      </w:r>
      <w:r>
        <w:rPr>
          <w:rFonts w:ascii="Tahoma" w:hAnsi="Tahoma" w:cs="Tahoma"/>
          <w:sz w:val="22"/>
          <w:szCs w:val="22"/>
        </w:rPr>
        <w:t xml:space="preserve">: (819) </w:t>
      </w:r>
      <w:r w:rsidRPr="005D0B95">
        <w:rPr>
          <w:rFonts w:ascii="Tahoma" w:hAnsi="Tahoma" w:cs="Tahoma"/>
          <w:sz w:val="22"/>
          <w:szCs w:val="22"/>
        </w:rPr>
        <w:t xml:space="preserve">825-0942 ou </w:t>
      </w:r>
      <w:hyperlink r:id="rId9" w:history="1">
        <w:r w:rsidRPr="005D0B95">
          <w:rPr>
            <w:rStyle w:val="Lienhypertexte"/>
            <w:rFonts w:ascii="Tahoma" w:hAnsi="Tahoma" w:cs="Tahoma"/>
            <w:sz w:val="22"/>
            <w:szCs w:val="22"/>
          </w:rPr>
          <w:t>expovd@ville.valdor.qc.ca</w:t>
        </w:r>
      </w:hyperlink>
      <w:r w:rsidRPr="005D0B95">
        <w:rPr>
          <w:rFonts w:ascii="Tahoma" w:hAnsi="Tahoma" w:cs="Tahoma"/>
          <w:sz w:val="22"/>
          <w:szCs w:val="22"/>
        </w:rPr>
        <w:t xml:space="preserve"> </w:t>
      </w:r>
    </w:p>
    <w:p w14:paraId="538D1DD4" w14:textId="77777777" w:rsidR="009C244F" w:rsidRDefault="009C244F" w:rsidP="009C244F">
      <w:pPr>
        <w:rPr>
          <w:rFonts w:ascii="Tahoma" w:hAnsi="Tahoma" w:cs="Tahoma"/>
          <w:sz w:val="22"/>
          <w:szCs w:val="22"/>
        </w:rPr>
      </w:pPr>
    </w:p>
    <w:p w14:paraId="538D1DD5" w14:textId="77777777" w:rsidR="009C244F" w:rsidRPr="000F19A7" w:rsidRDefault="009C244F" w:rsidP="009C244F">
      <w:pPr>
        <w:rPr>
          <w:rFonts w:ascii="Tahoma" w:hAnsi="Tahoma" w:cs="Tahoma"/>
          <w:sz w:val="16"/>
          <w:szCs w:val="16"/>
        </w:rPr>
      </w:pPr>
      <w:r w:rsidRPr="000F19A7">
        <w:rPr>
          <w:rFonts w:ascii="Tahoma" w:hAnsi="Tahoma" w:cs="Tahoma"/>
          <w:sz w:val="16"/>
          <w:szCs w:val="16"/>
        </w:rPr>
        <w:t>Le Centre d’exposition se réserve le droit d’</w:t>
      </w:r>
      <w:r>
        <w:rPr>
          <w:rFonts w:ascii="Tahoma" w:hAnsi="Tahoma" w:cs="Tahoma"/>
          <w:sz w:val="16"/>
          <w:szCs w:val="16"/>
        </w:rPr>
        <w:t>annuler un atelier si moins de 5</w:t>
      </w:r>
      <w:r w:rsidRPr="000F19A7">
        <w:rPr>
          <w:rFonts w:ascii="Tahoma" w:hAnsi="Tahoma" w:cs="Tahoma"/>
          <w:sz w:val="16"/>
          <w:szCs w:val="16"/>
        </w:rPr>
        <w:t xml:space="preserve"> personnes s’y sont inscrites.</w:t>
      </w:r>
    </w:p>
    <w:p w14:paraId="538D1DD6" w14:textId="77777777" w:rsidR="009C244F" w:rsidRDefault="009C244F" w:rsidP="009C244F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21A01D93" w14:textId="77777777" w:rsidR="00DF2661" w:rsidRDefault="00DF2661" w:rsidP="009C244F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6B4B3D94" w14:textId="77777777" w:rsidR="00DF2661" w:rsidRDefault="00DF2661" w:rsidP="009C244F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457BD870" w14:textId="77777777" w:rsidR="00DF2661" w:rsidRDefault="00DF2661" w:rsidP="009C244F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538D1DDE" w14:textId="77777777" w:rsidR="009C244F" w:rsidRPr="00F64C67" w:rsidRDefault="009C244F" w:rsidP="009C244F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221EC1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</w:t>
      </w:r>
      <w:r>
        <w:rPr>
          <w:rFonts w:asciiTheme="minorHAnsi" w:hAnsiTheme="minorHAnsi" w:cs="Tahoma"/>
          <w:bCs/>
          <w:sz w:val="18"/>
          <w:szCs w:val="18"/>
        </w:rPr>
        <w:t xml:space="preserve">.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10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1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2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14:paraId="538D1DDF" w14:textId="77777777" w:rsidR="009C244F" w:rsidRPr="00F64C67" w:rsidRDefault="009C244F" w:rsidP="009C244F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14:paraId="538D1DE0" w14:textId="77777777" w:rsidR="009C244F" w:rsidRPr="00F64C67" w:rsidRDefault="009C244F" w:rsidP="009C244F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14:paraId="538D1DE2" w14:textId="232EF07D" w:rsidR="00B2088D" w:rsidRDefault="009C244F" w:rsidP="00121979">
      <w:pPr>
        <w:pStyle w:val="Corpsdetexte2"/>
        <w:jc w:val="center"/>
      </w:pPr>
      <w:r w:rsidRPr="001C4C79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538D1DE8" wp14:editId="538D1DE9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Sect="00AE3E1C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4F"/>
    <w:rsid w:val="00097EBD"/>
    <w:rsid w:val="000E06C9"/>
    <w:rsid w:val="00121979"/>
    <w:rsid w:val="0021116B"/>
    <w:rsid w:val="00515F40"/>
    <w:rsid w:val="006378D9"/>
    <w:rsid w:val="00653B4D"/>
    <w:rsid w:val="006B7419"/>
    <w:rsid w:val="006F1CE7"/>
    <w:rsid w:val="00830A61"/>
    <w:rsid w:val="00860DA4"/>
    <w:rsid w:val="00880841"/>
    <w:rsid w:val="008E21BF"/>
    <w:rsid w:val="009307EC"/>
    <w:rsid w:val="009C244F"/>
    <w:rsid w:val="00A82856"/>
    <w:rsid w:val="00AF4458"/>
    <w:rsid w:val="00B2088D"/>
    <w:rsid w:val="00B471AF"/>
    <w:rsid w:val="00BB185E"/>
    <w:rsid w:val="00C15DA0"/>
    <w:rsid w:val="00C85AD9"/>
    <w:rsid w:val="00CD3B57"/>
    <w:rsid w:val="00D073DA"/>
    <w:rsid w:val="00DC23E0"/>
    <w:rsid w:val="00DF2661"/>
    <w:rsid w:val="00E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1DBF"/>
  <w15:chartTrackingRefBased/>
  <w15:docId w15:val="{2E544F49-3C64-4479-8EB8-80626DA1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C244F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244F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9C244F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9C244F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9C244F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9C244F"/>
    <w:pPr>
      <w:spacing w:after="200"/>
    </w:pPr>
    <w:rPr>
      <w:i/>
      <w:iCs/>
      <w:color w:val="44546A" w:themeColor="text2"/>
      <w:sz w:val="18"/>
      <w:szCs w:val="18"/>
    </w:rPr>
  </w:style>
  <w:style w:type="character" w:styleId="Accentuation">
    <w:name w:val="Emphasis"/>
    <w:basedOn w:val="Policepardfaut"/>
    <w:uiPriority w:val="20"/>
    <w:qFormat/>
    <w:rsid w:val="006378D9"/>
    <w:rPr>
      <w:i/>
      <w:iCs/>
    </w:rPr>
  </w:style>
  <w:style w:type="character" w:styleId="lev">
    <w:name w:val="Strong"/>
    <w:basedOn w:val="Policepardfaut"/>
    <w:uiPriority w:val="22"/>
    <w:qFormat/>
    <w:rsid w:val="00637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https://www.facebook.com/centredexpositiondevald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ovd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xpovd@ville.valdor.qc.ca" TargetMode="External"/><Relationship Id="rId4" Type="http://schemas.openxmlformats.org/officeDocument/2006/relationships/styles" Target="styles.xml"/><Relationship Id="rId9" Type="http://schemas.openxmlformats.org/officeDocument/2006/relationships/hyperlink" Target="mailto:expovd@ville.valdor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C1C40-C07B-4C29-A1B1-24396A0D6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520BD-500C-49E4-AF92-F89E187C2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575C8B-21A4-4C85-BD56-70422D04216A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8</cp:revision>
  <dcterms:created xsi:type="dcterms:W3CDTF">2017-11-09T15:23:00Z</dcterms:created>
  <dcterms:modified xsi:type="dcterms:W3CDTF">2017-12-14T18:47:00Z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  <property fmtid="{D5CDD505-2E9C-101B-9397-08002B2CF9AE}" pid="3" name="IsMyDocuments">
    <vt:bool>true</vt:bool>
  </property>
</Properties>
</file>