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30" w:rsidRPr="00BE1650" w:rsidRDefault="005E2E30" w:rsidP="005E2E30">
      <w:pPr>
        <w:spacing w:line="276" w:lineRule="auto"/>
        <w:rPr>
          <w:rFonts w:ascii="Arial" w:hAnsi="Arial" w:cs="Arial"/>
          <w:sz w:val="20"/>
        </w:rPr>
      </w:pPr>
      <w:r w:rsidRPr="00BE1650">
        <w:rPr>
          <w:rFonts w:ascii="Arial" w:hAnsi="Arial" w:cs="Arial"/>
          <w:sz w:val="20"/>
        </w:rPr>
        <w:t>Pour diffusion immédiate</w:t>
      </w:r>
    </w:p>
    <w:p w:rsidR="005E2E30" w:rsidRPr="00BE1650" w:rsidRDefault="005E2E30" w:rsidP="005E2E30">
      <w:pPr>
        <w:spacing w:line="276" w:lineRule="auto"/>
        <w:rPr>
          <w:rFonts w:ascii="Arial" w:hAnsi="Arial" w:cs="Arial"/>
          <w:sz w:val="24"/>
        </w:rPr>
      </w:pPr>
    </w:p>
    <w:p w:rsidR="005E2E30" w:rsidRPr="0010136B" w:rsidRDefault="005E2E30" w:rsidP="005E2E30">
      <w:pPr>
        <w:spacing w:line="276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Bleu panache </w:t>
      </w:r>
      <w:r w:rsidR="00B26EAD">
        <w:rPr>
          <w:rFonts w:ascii="Arial" w:hAnsi="Arial" w:cs="Arial"/>
          <w:b/>
          <w:sz w:val="24"/>
        </w:rPr>
        <w:t>offre désormais une vitrine aux artistes visuels de la région</w:t>
      </w:r>
    </w:p>
    <w:p w:rsidR="005E2E30" w:rsidRPr="0010136B" w:rsidRDefault="005E2E30" w:rsidP="005E2E30">
      <w:pPr>
        <w:spacing w:line="276" w:lineRule="auto"/>
        <w:jc w:val="center"/>
        <w:rPr>
          <w:rFonts w:ascii="Arial" w:hAnsi="Arial" w:cs="Arial"/>
          <w:sz w:val="21"/>
        </w:rPr>
      </w:pPr>
      <w:r w:rsidRPr="0010136B">
        <w:rPr>
          <w:rFonts w:ascii="Arial" w:hAnsi="Arial" w:cs="Arial"/>
          <w:sz w:val="21"/>
        </w:rPr>
        <w:t>COMMUNIQUÉ DE PRESSE</w:t>
      </w:r>
    </w:p>
    <w:p w:rsidR="005E2E30" w:rsidRPr="0010136B" w:rsidRDefault="005E2E30" w:rsidP="005E2E30">
      <w:pPr>
        <w:spacing w:line="276" w:lineRule="auto"/>
        <w:jc w:val="center"/>
        <w:rPr>
          <w:rFonts w:ascii="Arial" w:hAnsi="Arial" w:cs="Arial"/>
          <w:sz w:val="24"/>
        </w:rPr>
      </w:pPr>
      <w:r w:rsidRPr="0010136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F544ABB" wp14:editId="6FC3C644">
            <wp:simplePos x="0" y="0"/>
            <wp:positionH relativeFrom="margin">
              <wp:align>center</wp:align>
            </wp:positionH>
            <wp:positionV relativeFrom="paragraph">
              <wp:posOffset>41275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Image 2" descr="C:\Users\Claudia\Documents\Bleu panache\Images\Logo noir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Documents\Bleu panache\Images\Logo noir carr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E30" w:rsidRPr="00A5118C" w:rsidRDefault="005E2E30" w:rsidP="005E2E30">
      <w:pPr>
        <w:spacing w:line="276" w:lineRule="auto"/>
        <w:rPr>
          <w:rFonts w:ascii="Times New Roman" w:hAnsi="Times New Roman" w:cs="Times New Roman"/>
        </w:rPr>
      </w:pPr>
    </w:p>
    <w:p w:rsidR="005E2E30" w:rsidRPr="00A5118C" w:rsidRDefault="005E2E30" w:rsidP="005E2E30">
      <w:pPr>
        <w:spacing w:line="276" w:lineRule="auto"/>
        <w:rPr>
          <w:rFonts w:ascii="Times New Roman" w:hAnsi="Times New Roman" w:cs="Times New Roman"/>
        </w:rPr>
      </w:pPr>
    </w:p>
    <w:p w:rsidR="005E2E30" w:rsidRPr="00A5118C" w:rsidRDefault="005E2E30" w:rsidP="005E2E30">
      <w:pPr>
        <w:spacing w:line="276" w:lineRule="auto"/>
        <w:rPr>
          <w:rFonts w:ascii="Times New Roman" w:hAnsi="Times New Roman" w:cs="Times New Roman"/>
        </w:rPr>
      </w:pPr>
    </w:p>
    <w:p w:rsidR="00E86D35" w:rsidRDefault="00E86D35" w:rsidP="005E2E30">
      <w:pPr>
        <w:rPr>
          <w:rFonts w:ascii="Arial" w:hAnsi="Arial" w:cs="Arial"/>
          <w:sz w:val="20"/>
        </w:rPr>
      </w:pPr>
    </w:p>
    <w:p w:rsidR="00A2506B" w:rsidRPr="00F62739" w:rsidRDefault="00F62739" w:rsidP="005E2E3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Le 26</w:t>
      </w:r>
      <w:r w:rsidR="005E2E30">
        <w:rPr>
          <w:rFonts w:ascii="Arial" w:hAnsi="Arial" w:cs="Arial"/>
          <w:sz w:val="20"/>
        </w:rPr>
        <w:t xml:space="preserve"> janvier 2015 –</w:t>
      </w:r>
      <w:r w:rsidR="00B26EAD">
        <w:rPr>
          <w:rFonts w:ascii="Arial" w:hAnsi="Arial" w:cs="Arial"/>
          <w:sz w:val="20"/>
        </w:rPr>
        <w:t xml:space="preserve"> </w:t>
      </w:r>
      <w:r w:rsidR="00E86D35" w:rsidRPr="00F62739">
        <w:rPr>
          <w:rFonts w:ascii="Arial" w:hAnsi="Arial" w:cs="Arial"/>
          <w:b/>
          <w:sz w:val="20"/>
        </w:rPr>
        <w:t>La revue en ligne de création littéraire en Abitibi-Témiscamingue</w:t>
      </w:r>
      <w:r w:rsidRPr="00F62739">
        <w:rPr>
          <w:rFonts w:ascii="Arial" w:hAnsi="Arial" w:cs="Arial"/>
          <w:b/>
          <w:sz w:val="20"/>
        </w:rPr>
        <w:t xml:space="preserve"> annonce une collaboration permanente </w:t>
      </w:r>
      <w:r w:rsidR="00E86D35" w:rsidRPr="00F62739">
        <w:rPr>
          <w:rFonts w:ascii="Arial" w:hAnsi="Arial" w:cs="Arial"/>
          <w:b/>
          <w:sz w:val="20"/>
        </w:rPr>
        <w:t xml:space="preserve">avec des artistes visuels résidents ou originaires de la région. </w:t>
      </w:r>
    </w:p>
    <w:p w:rsidR="00F62739" w:rsidRDefault="00F62739" w:rsidP="005E2E30">
      <w:pPr>
        <w:rPr>
          <w:rFonts w:ascii="Arial" w:hAnsi="Arial" w:cs="Arial"/>
          <w:sz w:val="20"/>
        </w:rPr>
      </w:pPr>
    </w:p>
    <w:p w:rsidR="00F62739" w:rsidRDefault="00F62739" w:rsidP="005E2E30">
      <w:pPr>
        <w:rPr>
          <w:rFonts w:ascii="Arial" w:hAnsi="Arial" w:cs="Arial"/>
          <w:sz w:val="20"/>
        </w:rPr>
      </w:pPr>
      <w:r w:rsidRPr="00F62739">
        <w:rPr>
          <w:rFonts w:ascii="Arial" w:hAnsi="Arial" w:cs="Arial"/>
          <w:i/>
          <w:sz w:val="20"/>
        </w:rPr>
        <w:t>Bleu panache</w:t>
      </w:r>
      <w:r>
        <w:rPr>
          <w:rFonts w:ascii="Arial" w:hAnsi="Arial" w:cs="Arial"/>
          <w:sz w:val="20"/>
        </w:rPr>
        <w:t xml:space="preserve"> peut maintenant se targuer d’offrir une double vitrine aux « faiseurs de beau » d’ici. Une brochette d’artistes constituée de Luc Boyer, Véronique Doucet, Stéphane Fortin, Caroline Perron, Brigitte </w:t>
      </w:r>
      <w:proofErr w:type="spellStart"/>
      <w:r>
        <w:rPr>
          <w:rFonts w:ascii="Arial" w:hAnsi="Arial" w:cs="Arial"/>
          <w:sz w:val="20"/>
        </w:rPr>
        <w:t>Toutant</w:t>
      </w:r>
      <w:proofErr w:type="spellEnd"/>
      <w:r>
        <w:rPr>
          <w:rFonts w:ascii="Arial" w:hAnsi="Arial" w:cs="Arial"/>
          <w:sz w:val="20"/>
        </w:rPr>
        <w:t xml:space="preserve"> et Carole-Yvonne offrira désormais ses œuvres à la vue des internautes.</w:t>
      </w:r>
    </w:p>
    <w:p w:rsidR="009F6C12" w:rsidRDefault="009F6C12" w:rsidP="005E2E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collaboration </w:t>
      </w:r>
      <w:r w:rsidR="006F5091">
        <w:rPr>
          <w:rFonts w:ascii="Arial" w:hAnsi="Arial" w:cs="Arial"/>
          <w:sz w:val="20"/>
        </w:rPr>
        <w:t xml:space="preserve">similaire </w:t>
      </w:r>
      <w:r>
        <w:rPr>
          <w:rFonts w:ascii="Arial" w:hAnsi="Arial" w:cs="Arial"/>
          <w:sz w:val="20"/>
        </w:rPr>
        <w:t>avait été mise en place lors de la publication du second numéro de la revue, en octobre 2014. « Au départ, on souhaitait seulement faire un numéro spécial avec des œuvres pour mettre de la couleur sur notre site, ça faisait contraste avec le thème ‘’blanc’’ du numéro</w:t>
      </w:r>
      <w:r w:rsidR="006F5091">
        <w:rPr>
          <w:rFonts w:ascii="Arial" w:hAnsi="Arial" w:cs="Arial"/>
          <w:sz w:val="20"/>
        </w:rPr>
        <w:t xml:space="preserve"> d’automne</w:t>
      </w:r>
      <w:r>
        <w:rPr>
          <w:rFonts w:ascii="Arial" w:hAnsi="Arial" w:cs="Arial"/>
          <w:sz w:val="20"/>
        </w:rPr>
        <w:t xml:space="preserve">. Finalement, on a décidé de tenter le coup pour de bon et de tisser des partenariats permanents avec des artistes de la région », explique Claudia Caron, la directrice éditoriale de la revue. </w:t>
      </w:r>
    </w:p>
    <w:p w:rsidR="00F62739" w:rsidRDefault="00F62739" w:rsidP="005E2E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revue numérique élargit ainsi sa mission et peut faire rayonner d’un même souffle la culture littéraire et artistique de l’Abitibi-Témiscamingue.</w:t>
      </w:r>
      <w:r w:rsidR="009F6C12">
        <w:rPr>
          <w:rFonts w:ascii="Arial" w:hAnsi="Arial" w:cs="Arial"/>
          <w:sz w:val="20"/>
        </w:rPr>
        <w:t xml:space="preserve"> En offrant un espace virtuel multidisciplinaire, </w:t>
      </w:r>
      <w:r w:rsidR="009F6C12" w:rsidRPr="009F6C12">
        <w:rPr>
          <w:rFonts w:ascii="Arial" w:hAnsi="Arial" w:cs="Arial"/>
          <w:i/>
          <w:sz w:val="20"/>
        </w:rPr>
        <w:t>Bleu panache</w:t>
      </w:r>
      <w:r w:rsidR="009F6C12">
        <w:rPr>
          <w:rFonts w:ascii="Arial" w:hAnsi="Arial" w:cs="Arial"/>
          <w:sz w:val="20"/>
        </w:rPr>
        <w:t xml:space="preserve"> peut véritablement mettre de l’avant les productions artistiques de la région et les faire découvrir au reste du Québec. </w:t>
      </w:r>
    </w:p>
    <w:p w:rsidR="006F5091" w:rsidRPr="006F5091" w:rsidRDefault="006F5091" w:rsidP="005E2E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troisième numéro de </w:t>
      </w:r>
      <w:r w:rsidRPr="006F5091">
        <w:rPr>
          <w:rFonts w:ascii="Arial" w:hAnsi="Arial" w:cs="Arial"/>
          <w:i/>
          <w:sz w:val="20"/>
        </w:rPr>
        <w:t>Bleu panache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est actuellement en cours de publication. Jusqu’au 31 janvier, un texte par jour sera publié sur le site Internet de la revue. Chaque texte sera accompagné d’une œuvre visuelle. </w:t>
      </w:r>
    </w:p>
    <w:p w:rsidR="00E86D35" w:rsidRDefault="00E86D35" w:rsidP="005E2E30">
      <w:pPr>
        <w:rPr>
          <w:rFonts w:ascii="Arial" w:hAnsi="Arial" w:cs="Arial"/>
          <w:sz w:val="20"/>
        </w:rPr>
      </w:pPr>
      <w:bookmarkStart w:id="0" w:name="_GoBack"/>
      <w:bookmarkEnd w:id="0"/>
    </w:p>
    <w:p w:rsidR="00E86D35" w:rsidRPr="008A0521" w:rsidRDefault="00E86D35" w:rsidP="00E86D35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0521">
        <w:rPr>
          <w:rFonts w:ascii="Arial" w:hAnsi="Arial" w:cs="Arial"/>
          <w:b/>
          <w:sz w:val="20"/>
          <w:szCs w:val="20"/>
          <w:shd w:val="clear" w:color="auto" w:fill="FFFFFF"/>
        </w:rPr>
        <w:t>Pour de plus amples renseignements</w:t>
      </w:r>
      <w:r w:rsidR="00F62739">
        <w:rPr>
          <w:rFonts w:ascii="Arial" w:hAnsi="Arial" w:cs="Arial"/>
          <w:b/>
          <w:sz w:val="20"/>
          <w:szCs w:val="20"/>
          <w:shd w:val="clear" w:color="auto" w:fill="FFFFFF"/>
        </w:rPr>
        <w:t xml:space="preserve"> ou pour toute proposition de collaboration</w:t>
      </w:r>
      <w:r w:rsidRPr="008A0521">
        <w:rPr>
          <w:rFonts w:ascii="Arial" w:hAnsi="Arial" w:cs="Arial"/>
          <w:b/>
          <w:sz w:val="20"/>
          <w:szCs w:val="20"/>
          <w:shd w:val="clear" w:color="auto" w:fill="FFFFFF"/>
        </w:rPr>
        <w:t>, communiquez avec :</w:t>
      </w:r>
    </w:p>
    <w:p w:rsidR="00E86D35" w:rsidRDefault="00E86D35" w:rsidP="00E86D35">
      <w:r w:rsidRPr="008A0521">
        <w:rPr>
          <w:rFonts w:ascii="Arial" w:hAnsi="Arial" w:cs="Arial"/>
          <w:sz w:val="20"/>
          <w:szCs w:val="20"/>
          <w:shd w:val="clear" w:color="auto" w:fill="FFFFFF"/>
        </w:rPr>
        <w:t>Claudia Caron, directrice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éditoriale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4B41FC">
        <w:rPr>
          <w:rFonts w:ascii="Arial" w:hAnsi="Arial" w:cs="Arial"/>
          <w:b/>
          <w:sz w:val="20"/>
          <w:szCs w:val="20"/>
          <w:shd w:val="clear" w:color="auto" w:fill="FFFFFF"/>
        </w:rPr>
        <w:t>Bleu panache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BE1650">
        <w:rPr>
          <w:rFonts w:ascii="Arial" w:hAnsi="Arial" w:cs="Arial"/>
          <w:sz w:val="20"/>
          <w:szCs w:val="20"/>
          <w:shd w:val="clear" w:color="auto" w:fill="FFFFFF"/>
        </w:rPr>
        <w:t>819 763-2677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hyperlink r:id="rId5" w:history="1">
        <w:r w:rsidRPr="00D4020A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bleu_panache@indicebohemien.org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1278E3">
        <w:rPr>
          <w:rFonts w:ascii="Arial" w:hAnsi="Arial" w:cs="Arial"/>
          <w:b/>
          <w:sz w:val="20"/>
          <w:szCs w:val="20"/>
          <w:shd w:val="clear" w:color="auto" w:fill="FFFFFF"/>
        </w:rPr>
        <w:t xml:space="preserve">ou consultez le </w:t>
      </w:r>
      <w:r w:rsidRPr="001278E3">
        <w:rPr>
          <w:rFonts w:ascii="Arial" w:hAnsi="Arial" w:cs="Arial"/>
          <w:sz w:val="20"/>
          <w:szCs w:val="20"/>
          <w:shd w:val="clear" w:color="auto" w:fill="FFFFFF"/>
        </w:rPr>
        <w:t>www.</w:t>
      </w:r>
      <w:r>
        <w:rPr>
          <w:rFonts w:ascii="Arial" w:hAnsi="Arial" w:cs="Arial"/>
          <w:sz w:val="20"/>
          <w:szCs w:val="20"/>
          <w:shd w:val="clear" w:color="auto" w:fill="FFFFFF"/>
        </w:rPr>
        <w:t>bleupanache.com</w:t>
      </w:r>
    </w:p>
    <w:p w:rsidR="00E86D35" w:rsidRDefault="00E86D35" w:rsidP="005E2E30"/>
    <w:sectPr w:rsidR="00E86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30"/>
    <w:rsid w:val="00004CF8"/>
    <w:rsid w:val="00021830"/>
    <w:rsid w:val="00027A80"/>
    <w:rsid w:val="00042DF9"/>
    <w:rsid w:val="000441FE"/>
    <w:rsid w:val="000507A4"/>
    <w:rsid w:val="00074216"/>
    <w:rsid w:val="000757F0"/>
    <w:rsid w:val="0007617A"/>
    <w:rsid w:val="000A0198"/>
    <w:rsid w:val="000C1578"/>
    <w:rsid w:val="000D2B31"/>
    <w:rsid w:val="000E6759"/>
    <w:rsid w:val="000F0A5F"/>
    <w:rsid w:val="001077BE"/>
    <w:rsid w:val="00110581"/>
    <w:rsid w:val="001143D8"/>
    <w:rsid w:val="00130316"/>
    <w:rsid w:val="00136CC6"/>
    <w:rsid w:val="001423CA"/>
    <w:rsid w:val="00153798"/>
    <w:rsid w:val="001607DC"/>
    <w:rsid w:val="0016776C"/>
    <w:rsid w:val="0017094E"/>
    <w:rsid w:val="00171E68"/>
    <w:rsid w:val="001740A1"/>
    <w:rsid w:val="00181F15"/>
    <w:rsid w:val="00183068"/>
    <w:rsid w:val="001A07D2"/>
    <w:rsid w:val="001B53A7"/>
    <w:rsid w:val="001B5726"/>
    <w:rsid w:val="001B585E"/>
    <w:rsid w:val="001C156A"/>
    <w:rsid w:val="001D4E94"/>
    <w:rsid w:val="001D59E6"/>
    <w:rsid w:val="001F4D5B"/>
    <w:rsid w:val="002007CE"/>
    <w:rsid w:val="0020391B"/>
    <w:rsid w:val="00215CC4"/>
    <w:rsid w:val="00217E2D"/>
    <w:rsid w:val="00222387"/>
    <w:rsid w:val="00224D9E"/>
    <w:rsid w:val="00225A34"/>
    <w:rsid w:val="00245892"/>
    <w:rsid w:val="00247670"/>
    <w:rsid w:val="002505B2"/>
    <w:rsid w:val="00262908"/>
    <w:rsid w:val="0027793A"/>
    <w:rsid w:val="00291C13"/>
    <w:rsid w:val="00296BFE"/>
    <w:rsid w:val="002A2C57"/>
    <w:rsid w:val="002A3D71"/>
    <w:rsid w:val="002A549C"/>
    <w:rsid w:val="002B0C03"/>
    <w:rsid w:val="002B7604"/>
    <w:rsid w:val="002C66EB"/>
    <w:rsid w:val="002D75B1"/>
    <w:rsid w:val="002E3123"/>
    <w:rsid w:val="002E3E60"/>
    <w:rsid w:val="002F3354"/>
    <w:rsid w:val="00313193"/>
    <w:rsid w:val="00323141"/>
    <w:rsid w:val="0032557E"/>
    <w:rsid w:val="003411F4"/>
    <w:rsid w:val="00341B12"/>
    <w:rsid w:val="0034508D"/>
    <w:rsid w:val="00346AF0"/>
    <w:rsid w:val="00354499"/>
    <w:rsid w:val="00356E1A"/>
    <w:rsid w:val="003573B1"/>
    <w:rsid w:val="00357B4D"/>
    <w:rsid w:val="00360A82"/>
    <w:rsid w:val="00362BD1"/>
    <w:rsid w:val="00396DE1"/>
    <w:rsid w:val="003979D9"/>
    <w:rsid w:val="003A4572"/>
    <w:rsid w:val="003C7B45"/>
    <w:rsid w:val="003D5829"/>
    <w:rsid w:val="003D5CE1"/>
    <w:rsid w:val="003E60F7"/>
    <w:rsid w:val="003F05D8"/>
    <w:rsid w:val="0040133B"/>
    <w:rsid w:val="00410B55"/>
    <w:rsid w:val="004216D6"/>
    <w:rsid w:val="0042280D"/>
    <w:rsid w:val="0042694C"/>
    <w:rsid w:val="004307FC"/>
    <w:rsid w:val="0043178E"/>
    <w:rsid w:val="00434483"/>
    <w:rsid w:val="004470CA"/>
    <w:rsid w:val="0045337F"/>
    <w:rsid w:val="00456AB7"/>
    <w:rsid w:val="00466F38"/>
    <w:rsid w:val="00466FDA"/>
    <w:rsid w:val="0047576B"/>
    <w:rsid w:val="004777D0"/>
    <w:rsid w:val="00477C3C"/>
    <w:rsid w:val="00484722"/>
    <w:rsid w:val="004A247B"/>
    <w:rsid w:val="004A6A81"/>
    <w:rsid w:val="004A73CF"/>
    <w:rsid w:val="004D7499"/>
    <w:rsid w:val="004F1AAF"/>
    <w:rsid w:val="005132C7"/>
    <w:rsid w:val="00520CB8"/>
    <w:rsid w:val="00531326"/>
    <w:rsid w:val="00531804"/>
    <w:rsid w:val="005421CE"/>
    <w:rsid w:val="00553C17"/>
    <w:rsid w:val="00562B9C"/>
    <w:rsid w:val="00563EE1"/>
    <w:rsid w:val="0056628C"/>
    <w:rsid w:val="005857FA"/>
    <w:rsid w:val="00587B9C"/>
    <w:rsid w:val="00596802"/>
    <w:rsid w:val="005A151C"/>
    <w:rsid w:val="005A2287"/>
    <w:rsid w:val="005A22F5"/>
    <w:rsid w:val="005A233E"/>
    <w:rsid w:val="005B4BEE"/>
    <w:rsid w:val="005B4ED5"/>
    <w:rsid w:val="005C2BC8"/>
    <w:rsid w:val="005D1DC0"/>
    <w:rsid w:val="005D224A"/>
    <w:rsid w:val="005D55DA"/>
    <w:rsid w:val="005D5FBD"/>
    <w:rsid w:val="005E2A4B"/>
    <w:rsid w:val="005E2E30"/>
    <w:rsid w:val="005F2D7C"/>
    <w:rsid w:val="005F354C"/>
    <w:rsid w:val="00605895"/>
    <w:rsid w:val="006069D2"/>
    <w:rsid w:val="006103A6"/>
    <w:rsid w:val="00612AE8"/>
    <w:rsid w:val="006137A8"/>
    <w:rsid w:val="00631400"/>
    <w:rsid w:val="00637CA9"/>
    <w:rsid w:val="006441BF"/>
    <w:rsid w:val="0065077E"/>
    <w:rsid w:val="00650DD4"/>
    <w:rsid w:val="00652CB8"/>
    <w:rsid w:val="00653778"/>
    <w:rsid w:val="00655DAC"/>
    <w:rsid w:val="00665C42"/>
    <w:rsid w:val="00674CF7"/>
    <w:rsid w:val="00686B5D"/>
    <w:rsid w:val="006A2983"/>
    <w:rsid w:val="006B10C2"/>
    <w:rsid w:val="006B3E4C"/>
    <w:rsid w:val="006B5E2F"/>
    <w:rsid w:val="006E73C6"/>
    <w:rsid w:val="006F26A5"/>
    <w:rsid w:val="006F5091"/>
    <w:rsid w:val="00703F0C"/>
    <w:rsid w:val="0070702F"/>
    <w:rsid w:val="007146C5"/>
    <w:rsid w:val="007171ED"/>
    <w:rsid w:val="0072586C"/>
    <w:rsid w:val="007354BA"/>
    <w:rsid w:val="007357A1"/>
    <w:rsid w:val="00750462"/>
    <w:rsid w:val="00762CB4"/>
    <w:rsid w:val="00765CD5"/>
    <w:rsid w:val="00770968"/>
    <w:rsid w:val="00771493"/>
    <w:rsid w:val="0077199F"/>
    <w:rsid w:val="00780632"/>
    <w:rsid w:val="00790CF7"/>
    <w:rsid w:val="007A0422"/>
    <w:rsid w:val="007A7420"/>
    <w:rsid w:val="007B076F"/>
    <w:rsid w:val="007B182E"/>
    <w:rsid w:val="007B5A12"/>
    <w:rsid w:val="007B5D02"/>
    <w:rsid w:val="007B71CE"/>
    <w:rsid w:val="007F504D"/>
    <w:rsid w:val="0080247D"/>
    <w:rsid w:val="00805807"/>
    <w:rsid w:val="00805E34"/>
    <w:rsid w:val="008064A5"/>
    <w:rsid w:val="00807114"/>
    <w:rsid w:val="0081261A"/>
    <w:rsid w:val="008207BD"/>
    <w:rsid w:val="00825146"/>
    <w:rsid w:val="00827F98"/>
    <w:rsid w:val="00827FD9"/>
    <w:rsid w:val="0083355A"/>
    <w:rsid w:val="0083519D"/>
    <w:rsid w:val="00861879"/>
    <w:rsid w:val="00861D5F"/>
    <w:rsid w:val="008709BB"/>
    <w:rsid w:val="008736EB"/>
    <w:rsid w:val="00897000"/>
    <w:rsid w:val="008A3C19"/>
    <w:rsid w:val="008B243A"/>
    <w:rsid w:val="008C0DAB"/>
    <w:rsid w:val="008E4D25"/>
    <w:rsid w:val="008F4A32"/>
    <w:rsid w:val="008F4BFF"/>
    <w:rsid w:val="008F7AE1"/>
    <w:rsid w:val="009019E0"/>
    <w:rsid w:val="00922F4C"/>
    <w:rsid w:val="009242F0"/>
    <w:rsid w:val="00924C9B"/>
    <w:rsid w:val="009302DA"/>
    <w:rsid w:val="0095009D"/>
    <w:rsid w:val="009515B4"/>
    <w:rsid w:val="00955E9B"/>
    <w:rsid w:val="009618BB"/>
    <w:rsid w:val="009618F8"/>
    <w:rsid w:val="00971748"/>
    <w:rsid w:val="0097548B"/>
    <w:rsid w:val="0098611F"/>
    <w:rsid w:val="0098729A"/>
    <w:rsid w:val="009B59A0"/>
    <w:rsid w:val="009B5A37"/>
    <w:rsid w:val="009C1CB3"/>
    <w:rsid w:val="009C214E"/>
    <w:rsid w:val="009E04AD"/>
    <w:rsid w:val="009E565E"/>
    <w:rsid w:val="009F6C12"/>
    <w:rsid w:val="00A06091"/>
    <w:rsid w:val="00A15C68"/>
    <w:rsid w:val="00A2506B"/>
    <w:rsid w:val="00A34F6E"/>
    <w:rsid w:val="00A42FAA"/>
    <w:rsid w:val="00A60C1C"/>
    <w:rsid w:val="00A64517"/>
    <w:rsid w:val="00A66F26"/>
    <w:rsid w:val="00A77461"/>
    <w:rsid w:val="00A81EC4"/>
    <w:rsid w:val="00A95D4F"/>
    <w:rsid w:val="00AA2C2A"/>
    <w:rsid w:val="00AA5262"/>
    <w:rsid w:val="00AB3C36"/>
    <w:rsid w:val="00AB5767"/>
    <w:rsid w:val="00AB7C04"/>
    <w:rsid w:val="00AC2766"/>
    <w:rsid w:val="00AC2C10"/>
    <w:rsid w:val="00AC7E03"/>
    <w:rsid w:val="00AC7F65"/>
    <w:rsid w:val="00AD0AEC"/>
    <w:rsid w:val="00AE175A"/>
    <w:rsid w:val="00AE3B31"/>
    <w:rsid w:val="00AF1B6D"/>
    <w:rsid w:val="00B14CDC"/>
    <w:rsid w:val="00B2149C"/>
    <w:rsid w:val="00B26EAD"/>
    <w:rsid w:val="00B44A7B"/>
    <w:rsid w:val="00B47B22"/>
    <w:rsid w:val="00B524BB"/>
    <w:rsid w:val="00B60F01"/>
    <w:rsid w:val="00B615CE"/>
    <w:rsid w:val="00B6240F"/>
    <w:rsid w:val="00B624A9"/>
    <w:rsid w:val="00B80ADB"/>
    <w:rsid w:val="00B8297A"/>
    <w:rsid w:val="00B82CB9"/>
    <w:rsid w:val="00B85055"/>
    <w:rsid w:val="00B85946"/>
    <w:rsid w:val="00B85FDD"/>
    <w:rsid w:val="00B9217B"/>
    <w:rsid w:val="00B93087"/>
    <w:rsid w:val="00BA0D2A"/>
    <w:rsid w:val="00BA1F30"/>
    <w:rsid w:val="00BA4F77"/>
    <w:rsid w:val="00BB4E5A"/>
    <w:rsid w:val="00BC2CBB"/>
    <w:rsid w:val="00BF31C7"/>
    <w:rsid w:val="00BF3AAB"/>
    <w:rsid w:val="00C00D41"/>
    <w:rsid w:val="00C04239"/>
    <w:rsid w:val="00C05D79"/>
    <w:rsid w:val="00C11B36"/>
    <w:rsid w:val="00C13D36"/>
    <w:rsid w:val="00C31B64"/>
    <w:rsid w:val="00C35F5D"/>
    <w:rsid w:val="00C46359"/>
    <w:rsid w:val="00C528E9"/>
    <w:rsid w:val="00C54F27"/>
    <w:rsid w:val="00C55C62"/>
    <w:rsid w:val="00C65722"/>
    <w:rsid w:val="00C66A7B"/>
    <w:rsid w:val="00C67AC2"/>
    <w:rsid w:val="00C8421A"/>
    <w:rsid w:val="00C850A1"/>
    <w:rsid w:val="00C863CE"/>
    <w:rsid w:val="00C87346"/>
    <w:rsid w:val="00C878B9"/>
    <w:rsid w:val="00CB0D8C"/>
    <w:rsid w:val="00CD5DC1"/>
    <w:rsid w:val="00CD7196"/>
    <w:rsid w:val="00CE04DF"/>
    <w:rsid w:val="00CE0517"/>
    <w:rsid w:val="00CE5EBB"/>
    <w:rsid w:val="00CF18B8"/>
    <w:rsid w:val="00D00D21"/>
    <w:rsid w:val="00D225A7"/>
    <w:rsid w:val="00D27A31"/>
    <w:rsid w:val="00D37809"/>
    <w:rsid w:val="00D42252"/>
    <w:rsid w:val="00D4463E"/>
    <w:rsid w:val="00D60920"/>
    <w:rsid w:val="00D62AE3"/>
    <w:rsid w:val="00D62CC4"/>
    <w:rsid w:val="00D63540"/>
    <w:rsid w:val="00D635C0"/>
    <w:rsid w:val="00D72228"/>
    <w:rsid w:val="00D73195"/>
    <w:rsid w:val="00D855B7"/>
    <w:rsid w:val="00D91E72"/>
    <w:rsid w:val="00D97EF9"/>
    <w:rsid w:val="00DA1718"/>
    <w:rsid w:val="00DA607B"/>
    <w:rsid w:val="00DB3D3D"/>
    <w:rsid w:val="00DB54E7"/>
    <w:rsid w:val="00DC294E"/>
    <w:rsid w:val="00DC3F0E"/>
    <w:rsid w:val="00DC466F"/>
    <w:rsid w:val="00DD319B"/>
    <w:rsid w:val="00DD360B"/>
    <w:rsid w:val="00DD7C9F"/>
    <w:rsid w:val="00DE6485"/>
    <w:rsid w:val="00DF721B"/>
    <w:rsid w:val="00E1621D"/>
    <w:rsid w:val="00E36EE6"/>
    <w:rsid w:val="00E603C5"/>
    <w:rsid w:val="00E60C37"/>
    <w:rsid w:val="00E81D4D"/>
    <w:rsid w:val="00E85ADF"/>
    <w:rsid w:val="00E86D35"/>
    <w:rsid w:val="00E94252"/>
    <w:rsid w:val="00E944CA"/>
    <w:rsid w:val="00EA0870"/>
    <w:rsid w:val="00EB0EE3"/>
    <w:rsid w:val="00EB5A98"/>
    <w:rsid w:val="00EC7BC0"/>
    <w:rsid w:val="00EE05D0"/>
    <w:rsid w:val="00EF2A3E"/>
    <w:rsid w:val="00F03D18"/>
    <w:rsid w:val="00F16359"/>
    <w:rsid w:val="00F16427"/>
    <w:rsid w:val="00F24846"/>
    <w:rsid w:val="00F24DE8"/>
    <w:rsid w:val="00F26C13"/>
    <w:rsid w:val="00F27DBB"/>
    <w:rsid w:val="00F34042"/>
    <w:rsid w:val="00F37D27"/>
    <w:rsid w:val="00F40BDE"/>
    <w:rsid w:val="00F473BB"/>
    <w:rsid w:val="00F501FD"/>
    <w:rsid w:val="00F540B7"/>
    <w:rsid w:val="00F56F2A"/>
    <w:rsid w:val="00F62739"/>
    <w:rsid w:val="00F6483B"/>
    <w:rsid w:val="00F759C5"/>
    <w:rsid w:val="00F848E9"/>
    <w:rsid w:val="00F84FE2"/>
    <w:rsid w:val="00F907ED"/>
    <w:rsid w:val="00F91719"/>
    <w:rsid w:val="00FB5599"/>
    <w:rsid w:val="00FB7A55"/>
    <w:rsid w:val="00FC0C20"/>
    <w:rsid w:val="00FD3648"/>
    <w:rsid w:val="00FF09B2"/>
    <w:rsid w:val="00FF19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8225E-E302-4EC2-AF52-8E8B0D4F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6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eu_panache@indicebohemie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Caron</dc:creator>
  <cp:keywords/>
  <dc:description/>
  <cp:lastModifiedBy>Claudia Caron</cp:lastModifiedBy>
  <cp:revision>3</cp:revision>
  <dcterms:created xsi:type="dcterms:W3CDTF">2015-01-25T17:04:00Z</dcterms:created>
  <dcterms:modified xsi:type="dcterms:W3CDTF">2015-01-26T20:15:00Z</dcterms:modified>
</cp:coreProperties>
</file>