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A" w:rsidRPr="000616B2" w:rsidRDefault="00D42BCA" w:rsidP="00D42BCA">
      <w:pPr>
        <w:rPr>
          <w:highlight w:val="cyan"/>
        </w:rPr>
      </w:pPr>
      <w:r>
        <w:rPr>
          <w:noProof/>
          <w:lang w:eastAsia="fr-CA"/>
        </w:rPr>
        <w:drawing>
          <wp:inline distT="0" distB="0" distL="0" distR="0" wp14:anchorId="223494F4" wp14:editId="56432051">
            <wp:extent cx="1708150" cy="931718"/>
            <wp:effectExtent l="0" t="0" r="6350" b="1905"/>
            <wp:docPr id="2" name="Image 2" descr="C:\Users\Denis Geoffroy\Documents\GIRAT\Dossiers GIRAT\2009-2010\Images\Logo GIRAT f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 Geoffroy\Documents\GIRAT\Dossiers GIRAT\2009-2010\Images\Logo GIRAT fo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931718"/>
                    </a:xfrm>
                    <a:prstGeom prst="rect">
                      <a:avLst/>
                    </a:prstGeom>
                    <a:noFill/>
                    <a:ln>
                      <a:noFill/>
                    </a:ln>
                  </pic:spPr>
                </pic:pic>
              </a:graphicData>
            </a:graphic>
          </wp:inline>
        </w:drawing>
      </w:r>
    </w:p>
    <w:p w:rsidR="00D42BCA" w:rsidRPr="00570C75" w:rsidRDefault="00D42BCA" w:rsidP="00D42BCA">
      <w:pPr>
        <w:spacing w:after="0" w:line="240" w:lineRule="auto"/>
        <w:jc w:val="center"/>
        <w:rPr>
          <w:rFonts w:ascii="Arial" w:hAnsi="Arial" w:cs="Arial"/>
          <w:b/>
          <w:iCs/>
          <w:color w:val="000000"/>
          <w:sz w:val="24"/>
          <w:szCs w:val="24"/>
          <w:u w:val="single"/>
        </w:rPr>
      </w:pPr>
      <w:r>
        <w:rPr>
          <w:rFonts w:ascii="Arial" w:hAnsi="Arial" w:cs="Arial"/>
          <w:b/>
          <w:iCs/>
          <w:color w:val="000000"/>
          <w:sz w:val="24"/>
          <w:szCs w:val="24"/>
          <w:u w:val="single"/>
        </w:rPr>
        <w:t xml:space="preserve">LE GIRAT </w:t>
      </w:r>
      <w:r w:rsidR="009A262A">
        <w:rPr>
          <w:rFonts w:ascii="Arial" w:hAnsi="Arial" w:cs="Arial"/>
          <w:b/>
          <w:iCs/>
          <w:color w:val="000000"/>
          <w:sz w:val="24"/>
          <w:szCs w:val="24"/>
          <w:u w:val="single"/>
        </w:rPr>
        <w:t>SOUHAITE ENTENDRE LES CANDIDATS AUX ÉLECTIONS FÉDÉRAL</w:t>
      </w:r>
      <w:r w:rsidR="003C770E">
        <w:rPr>
          <w:rFonts w:ascii="Arial" w:hAnsi="Arial" w:cs="Arial"/>
          <w:b/>
          <w:iCs/>
          <w:color w:val="000000"/>
          <w:sz w:val="24"/>
          <w:szCs w:val="24"/>
          <w:u w:val="single"/>
        </w:rPr>
        <w:t>ES</w:t>
      </w:r>
      <w:r w:rsidR="009A262A">
        <w:rPr>
          <w:rFonts w:ascii="Arial" w:hAnsi="Arial" w:cs="Arial"/>
          <w:b/>
          <w:iCs/>
          <w:color w:val="000000"/>
          <w:sz w:val="24"/>
          <w:szCs w:val="24"/>
          <w:u w:val="single"/>
        </w:rPr>
        <w:t xml:space="preserve"> CONCERNANT </w:t>
      </w:r>
      <w:r>
        <w:rPr>
          <w:rFonts w:ascii="Arial" w:hAnsi="Arial" w:cs="Arial"/>
          <w:b/>
          <w:iCs/>
          <w:color w:val="000000"/>
          <w:sz w:val="24"/>
          <w:szCs w:val="24"/>
          <w:u w:val="single"/>
        </w:rPr>
        <w:t xml:space="preserve">LE DÉVELOPPEMENT DES </w:t>
      </w:r>
      <w:proofErr w:type="gramStart"/>
      <w:r>
        <w:rPr>
          <w:rFonts w:ascii="Arial" w:hAnsi="Arial" w:cs="Arial"/>
          <w:b/>
          <w:iCs/>
          <w:color w:val="000000"/>
          <w:sz w:val="24"/>
          <w:szCs w:val="24"/>
          <w:u w:val="single"/>
        </w:rPr>
        <w:t>TÉLÉCOMMUNICATIONS  !</w:t>
      </w:r>
      <w:proofErr w:type="gramEnd"/>
    </w:p>
    <w:p w:rsidR="00D42BCA" w:rsidRPr="00570C75" w:rsidRDefault="00D42BCA" w:rsidP="00D42BCA">
      <w:pPr>
        <w:spacing w:after="0" w:line="240" w:lineRule="auto"/>
        <w:jc w:val="both"/>
        <w:rPr>
          <w:rFonts w:ascii="Arial" w:hAnsi="Arial" w:cs="Arial"/>
          <w:b/>
          <w:iCs/>
          <w:color w:val="000000"/>
          <w:sz w:val="24"/>
          <w:szCs w:val="24"/>
        </w:rPr>
      </w:pPr>
    </w:p>
    <w:p w:rsidR="00D42BCA" w:rsidRDefault="00D42BCA" w:rsidP="00D42BCA">
      <w:pPr>
        <w:spacing w:after="0" w:line="240" w:lineRule="auto"/>
        <w:jc w:val="both"/>
        <w:rPr>
          <w:rFonts w:ascii="Arial" w:hAnsi="Arial" w:cs="Arial"/>
          <w:iCs/>
          <w:color w:val="000000"/>
          <w:sz w:val="20"/>
          <w:szCs w:val="20"/>
        </w:rPr>
      </w:pPr>
      <w:r>
        <w:rPr>
          <w:rFonts w:ascii="Arial" w:hAnsi="Arial" w:cs="Arial"/>
          <w:b/>
          <w:iCs/>
          <w:color w:val="000000"/>
          <w:sz w:val="20"/>
          <w:szCs w:val="20"/>
          <w:u w:val="single"/>
        </w:rPr>
        <w:t>Rouyn-Noranda</w:t>
      </w:r>
      <w:r w:rsidRPr="00A10097">
        <w:rPr>
          <w:rFonts w:ascii="Arial" w:hAnsi="Arial" w:cs="Arial"/>
          <w:b/>
          <w:iCs/>
          <w:color w:val="000000"/>
          <w:sz w:val="20"/>
          <w:szCs w:val="20"/>
          <w:u w:val="single"/>
        </w:rPr>
        <w:t xml:space="preserve">, </w:t>
      </w:r>
      <w:r w:rsidR="00982D24">
        <w:rPr>
          <w:rFonts w:ascii="Arial" w:hAnsi="Arial" w:cs="Arial"/>
          <w:b/>
          <w:iCs/>
          <w:color w:val="000000"/>
          <w:sz w:val="20"/>
          <w:szCs w:val="20"/>
          <w:u w:val="single"/>
        </w:rPr>
        <w:t>29</w:t>
      </w:r>
      <w:bookmarkStart w:id="0" w:name="_GoBack"/>
      <w:bookmarkEnd w:id="0"/>
      <w:r>
        <w:rPr>
          <w:rFonts w:ascii="Arial" w:hAnsi="Arial" w:cs="Arial"/>
          <w:b/>
          <w:iCs/>
          <w:color w:val="000000"/>
          <w:sz w:val="20"/>
          <w:szCs w:val="20"/>
          <w:u w:val="single"/>
        </w:rPr>
        <w:t xml:space="preserve"> septembre</w:t>
      </w:r>
      <w:r w:rsidRPr="00A10097">
        <w:rPr>
          <w:rFonts w:ascii="Arial" w:hAnsi="Arial" w:cs="Arial"/>
          <w:b/>
          <w:iCs/>
          <w:color w:val="000000"/>
          <w:sz w:val="20"/>
          <w:szCs w:val="20"/>
          <w:u w:val="single"/>
        </w:rPr>
        <w:t xml:space="preserve"> 201</w:t>
      </w:r>
      <w:r>
        <w:rPr>
          <w:rFonts w:ascii="Arial" w:hAnsi="Arial" w:cs="Arial"/>
          <w:b/>
          <w:iCs/>
          <w:color w:val="000000"/>
          <w:sz w:val="20"/>
          <w:szCs w:val="20"/>
          <w:u w:val="single"/>
        </w:rPr>
        <w:t>5</w:t>
      </w:r>
      <w:r w:rsidRPr="00A10097">
        <w:rPr>
          <w:rFonts w:ascii="Arial" w:hAnsi="Arial" w:cs="Arial"/>
          <w:b/>
          <w:iCs/>
          <w:color w:val="000000"/>
          <w:sz w:val="20"/>
          <w:szCs w:val="20"/>
        </w:rPr>
        <w:t xml:space="preserve"> </w:t>
      </w:r>
      <w:r w:rsidRPr="00A10097">
        <w:rPr>
          <w:rFonts w:ascii="Arial" w:hAnsi="Arial" w:cs="Arial"/>
          <w:iCs/>
          <w:color w:val="000000"/>
          <w:sz w:val="20"/>
          <w:szCs w:val="20"/>
        </w:rPr>
        <w:t xml:space="preserve">-  </w:t>
      </w:r>
      <w:r>
        <w:rPr>
          <w:rFonts w:ascii="Arial" w:hAnsi="Arial" w:cs="Arial"/>
          <w:iCs/>
          <w:color w:val="000000"/>
          <w:sz w:val="20"/>
          <w:szCs w:val="20"/>
        </w:rPr>
        <w:t xml:space="preserve">Rappelons que l’organisme de Gestion de l’inforoute régionale de l’Abitibi-Témiscamingue (GIRAT) avait présenté un projet majeur au programme fédéral « Un Canada branché » pour le développement des moyens de communication pour l’ensemble de l’Abitibi-Témiscamingue et d’un secteur de la Baie-James. </w:t>
      </w:r>
    </w:p>
    <w:p w:rsidR="00D42BCA" w:rsidRDefault="00D42BCA" w:rsidP="00D42BCA">
      <w:pPr>
        <w:spacing w:after="0" w:line="240" w:lineRule="auto"/>
        <w:jc w:val="both"/>
        <w:rPr>
          <w:rFonts w:ascii="Arial" w:hAnsi="Arial" w:cs="Arial"/>
          <w:iCs/>
          <w:color w:val="000000"/>
          <w:sz w:val="20"/>
          <w:szCs w:val="20"/>
        </w:rPr>
      </w:pPr>
    </w:p>
    <w:p w:rsidR="00D42BCA" w:rsidRDefault="00D42BCA" w:rsidP="00D42BCA">
      <w:pPr>
        <w:spacing w:after="0" w:line="240" w:lineRule="auto"/>
        <w:jc w:val="both"/>
        <w:rPr>
          <w:rFonts w:ascii="Arial" w:hAnsi="Arial" w:cs="Arial"/>
          <w:iCs/>
          <w:color w:val="000000"/>
          <w:sz w:val="20"/>
          <w:szCs w:val="20"/>
        </w:rPr>
      </w:pPr>
      <w:r>
        <w:rPr>
          <w:rFonts w:ascii="Arial" w:hAnsi="Arial" w:cs="Arial"/>
          <w:iCs/>
          <w:color w:val="000000"/>
          <w:sz w:val="20"/>
          <w:szCs w:val="20"/>
        </w:rPr>
        <w:t>« … Après plusieurs mois de travail et des centaines d’heures de préparation avec des dizaines de collaborateurs et d’élus afin de développer un projet régi</w:t>
      </w:r>
      <w:r w:rsidR="00614622">
        <w:rPr>
          <w:rFonts w:ascii="Arial" w:hAnsi="Arial" w:cs="Arial"/>
          <w:iCs/>
          <w:color w:val="000000"/>
          <w:sz w:val="20"/>
          <w:szCs w:val="20"/>
        </w:rPr>
        <w:t>onal novateur et qui rassemble</w:t>
      </w:r>
      <w:r>
        <w:rPr>
          <w:rFonts w:ascii="Arial" w:hAnsi="Arial" w:cs="Arial"/>
          <w:iCs/>
          <w:color w:val="000000"/>
          <w:sz w:val="20"/>
          <w:szCs w:val="20"/>
        </w:rPr>
        <w:t xml:space="preserve"> la très grande majorité des intervenants régionaux autour du défi de rejoindre et de desservir l’ensemble du territoire autant pour l’Internet que pour la téléphonie cellulaire, on </w:t>
      </w:r>
      <w:r w:rsidR="00614622">
        <w:rPr>
          <w:rFonts w:ascii="Arial" w:hAnsi="Arial" w:cs="Arial"/>
          <w:iCs/>
          <w:color w:val="000000"/>
          <w:sz w:val="20"/>
          <w:szCs w:val="20"/>
        </w:rPr>
        <w:t>a récemment appris</w:t>
      </w:r>
      <w:r>
        <w:rPr>
          <w:rFonts w:ascii="Arial" w:hAnsi="Arial" w:cs="Arial"/>
          <w:iCs/>
          <w:color w:val="000000"/>
          <w:sz w:val="20"/>
          <w:szCs w:val="20"/>
        </w:rPr>
        <w:t xml:space="preserve"> qu</w:t>
      </w:r>
      <w:r w:rsidR="00614622">
        <w:rPr>
          <w:rFonts w:ascii="Arial" w:hAnsi="Arial" w:cs="Arial"/>
          <w:iCs/>
          <w:color w:val="000000"/>
          <w:sz w:val="20"/>
          <w:szCs w:val="20"/>
        </w:rPr>
        <w:t>e le gouvernement fédéral semblait</w:t>
      </w:r>
      <w:r>
        <w:rPr>
          <w:rFonts w:ascii="Arial" w:hAnsi="Arial" w:cs="Arial"/>
          <w:iCs/>
          <w:color w:val="000000"/>
          <w:sz w:val="20"/>
          <w:szCs w:val="20"/>
        </w:rPr>
        <w:t xml:space="preserve"> avoir rejeté la demande. Nous sommes extrêmement </w:t>
      </w:r>
      <w:proofErr w:type="gramStart"/>
      <w:r>
        <w:rPr>
          <w:rFonts w:ascii="Arial" w:hAnsi="Arial" w:cs="Arial"/>
          <w:iCs/>
          <w:color w:val="000000"/>
          <w:sz w:val="20"/>
          <w:szCs w:val="20"/>
        </w:rPr>
        <w:t>déçu</w:t>
      </w:r>
      <w:proofErr w:type="gramEnd"/>
      <w:r>
        <w:rPr>
          <w:rFonts w:ascii="Arial" w:hAnsi="Arial" w:cs="Arial"/>
          <w:iCs/>
          <w:color w:val="000000"/>
          <w:sz w:val="20"/>
          <w:szCs w:val="20"/>
        </w:rPr>
        <w:t xml:space="preserve"> de cette annonce parce que la région avait en main une clé parfaite pour le développement en ces domaines et le GIRAT est un organisme régional qui a su démontrer depuis 2006 que le dossier des télécommunications est une priorité autant pour les organismes municipaux, le secteur privé et la population qui l’habite. » </w:t>
      </w:r>
      <w:proofErr w:type="gramStart"/>
      <w:r>
        <w:rPr>
          <w:rFonts w:ascii="Arial" w:hAnsi="Arial" w:cs="Arial"/>
          <w:iCs/>
          <w:color w:val="000000"/>
          <w:sz w:val="20"/>
          <w:szCs w:val="20"/>
        </w:rPr>
        <w:t>de</w:t>
      </w:r>
      <w:proofErr w:type="gramEnd"/>
      <w:r>
        <w:rPr>
          <w:rFonts w:ascii="Arial" w:hAnsi="Arial" w:cs="Arial"/>
          <w:iCs/>
          <w:color w:val="000000"/>
          <w:sz w:val="20"/>
          <w:szCs w:val="20"/>
        </w:rPr>
        <w:t xml:space="preserve"> déclarer Louis Dallaire, président du GIRAT.</w:t>
      </w:r>
    </w:p>
    <w:p w:rsidR="00D42BCA" w:rsidRDefault="00D42BCA" w:rsidP="00D42BCA">
      <w:pPr>
        <w:spacing w:after="0" w:line="240" w:lineRule="auto"/>
        <w:jc w:val="both"/>
        <w:rPr>
          <w:rFonts w:ascii="Arial" w:hAnsi="Arial" w:cs="Arial"/>
          <w:iCs/>
          <w:color w:val="000000"/>
          <w:sz w:val="20"/>
          <w:szCs w:val="20"/>
        </w:rPr>
      </w:pPr>
    </w:p>
    <w:p w:rsidR="00D42BCA" w:rsidRDefault="00D42BCA" w:rsidP="00D42BCA">
      <w:pPr>
        <w:spacing w:after="0" w:line="240" w:lineRule="auto"/>
        <w:jc w:val="both"/>
        <w:rPr>
          <w:rFonts w:ascii="Arial" w:hAnsi="Arial" w:cs="Arial"/>
          <w:sz w:val="20"/>
          <w:szCs w:val="20"/>
        </w:rPr>
      </w:pPr>
      <w:r>
        <w:rPr>
          <w:rFonts w:ascii="Arial" w:hAnsi="Arial" w:cs="Arial"/>
          <w:iCs/>
          <w:color w:val="000000"/>
          <w:sz w:val="20"/>
          <w:szCs w:val="20"/>
        </w:rPr>
        <w:t xml:space="preserve">Rappelons aussi que </w:t>
      </w:r>
      <w:r>
        <w:rPr>
          <w:rFonts w:ascii="Arial" w:hAnsi="Arial" w:cs="Arial"/>
          <w:sz w:val="20"/>
          <w:szCs w:val="20"/>
        </w:rPr>
        <w:t>dans le cadre d’un</w:t>
      </w:r>
      <w:r w:rsidRPr="007A112D">
        <w:rPr>
          <w:rFonts w:ascii="Arial" w:hAnsi="Arial" w:cs="Arial"/>
          <w:sz w:val="20"/>
          <w:szCs w:val="20"/>
        </w:rPr>
        <w:t xml:space="preserve"> mandat confié par la CRÉAT, le GIRAT </w:t>
      </w:r>
      <w:r>
        <w:rPr>
          <w:rFonts w:ascii="Arial" w:hAnsi="Arial" w:cs="Arial"/>
          <w:sz w:val="20"/>
          <w:szCs w:val="20"/>
        </w:rPr>
        <w:t>a</w:t>
      </w:r>
      <w:r w:rsidR="00614622">
        <w:rPr>
          <w:rFonts w:ascii="Arial" w:hAnsi="Arial" w:cs="Arial"/>
          <w:sz w:val="20"/>
          <w:szCs w:val="20"/>
        </w:rPr>
        <w:t>vait</w:t>
      </w:r>
      <w:r w:rsidRPr="007A112D">
        <w:rPr>
          <w:rFonts w:ascii="Arial" w:hAnsi="Arial" w:cs="Arial"/>
          <w:sz w:val="20"/>
          <w:szCs w:val="20"/>
        </w:rPr>
        <w:t xml:space="preserve"> effectué une </w:t>
      </w:r>
      <w:r w:rsidRPr="002A35A2">
        <w:rPr>
          <w:rFonts w:ascii="Arial" w:hAnsi="Arial" w:cs="Arial"/>
          <w:sz w:val="20"/>
          <w:szCs w:val="20"/>
        </w:rPr>
        <w:t xml:space="preserve">tournée des territoires de MRC de l’Abitibi-Témiscamingue afin de connaître les besoins touchant le développement du numérique. Il en </w:t>
      </w:r>
      <w:r>
        <w:rPr>
          <w:rFonts w:ascii="Arial" w:hAnsi="Arial" w:cs="Arial"/>
          <w:sz w:val="20"/>
          <w:szCs w:val="20"/>
        </w:rPr>
        <w:t>est</w:t>
      </w:r>
      <w:r w:rsidRPr="002A35A2">
        <w:rPr>
          <w:rFonts w:ascii="Arial" w:hAnsi="Arial" w:cs="Arial"/>
          <w:sz w:val="20"/>
          <w:szCs w:val="20"/>
        </w:rPr>
        <w:t xml:space="preserve"> ressorti que la principale priorité </w:t>
      </w:r>
      <w:r>
        <w:rPr>
          <w:rFonts w:ascii="Arial" w:hAnsi="Arial" w:cs="Arial"/>
          <w:sz w:val="20"/>
          <w:szCs w:val="20"/>
        </w:rPr>
        <w:t xml:space="preserve">régionale visait à </w:t>
      </w:r>
      <w:r w:rsidRPr="002A35A2">
        <w:rPr>
          <w:rFonts w:ascii="Arial" w:hAnsi="Arial" w:cs="Arial"/>
          <w:sz w:val="20"/>
          <w:szCs w:val="20"/>
        </w:rPr>
        <w:t>él</w:t>
      </w:r>
      <w:r>
        <w:rPr>
          <w:rFonts w:ascii="Arial" w:hAnsi="Arial" w:cs="Arial"/>
          <w:sz w:val="20"/>
          <w:szCs w:val="20"/>
        </w:rPr>
        <w:t>argir rapidement la couverture I</w:t>
      </w:r>
      <w:r w:rsidRPr="002A35A2">
        <w:rPr>
          <w:rFonts w:ascii="Arial" w:hAnsi="Arial" w:cs="Arial"/>
          <w:sz w:val="20"/>
          <w:szCs w:val="20"/>
        </w:rPr>
        <w:t>nternet</w:t>
      </w:r>
      <w:r>
        <w:rPr>
          <w:rFonts w:ascii="Arial" w:hAnsi="Arial" w:cs="Arial"/>
          <w:sz w:val="20"/>
          <w:szCs w:val="20"/>
        </w:rPr>
        <w:t xml:space="preserve"> </w:t>
      </w:r>
      <w:r w:rsidRPr="002A35A2">
        <w:rPr>
          <w:rFonts w:ascii="Arial" w:hAnsi="Arial" w:cs="Arial"/>
          <w:sz w:val="20"/>
          <w:szCs w:val="20"/>
        </w:rPr>
        <w:t xml:space="preserve">et </w:t>
      </w:r>
      <w:r>
        <w:rPr>
          <w:rFonts w:ascii="Arial" w:hAnsi="Arial" w:cs="Arial"/>
          <w:sz w:val="20"/>
          <w:szCs w:val="20"/>
        </w:rPr>
        <w:t xml:space="preserve">du </w:t>
      </w:r>
      <w:r w:rsidRPr="002A35A2">
        <w:rPr>
          <w:rFonts w:ascii="Arial" w:hAnsi="Arial" w:cs="Arial"/>
          <w:sz w:val="20"/>
          <w:szCs w:val="20"/>
        </w:rPr>
        <w:t xml:space="preserve">cellulaire. De plus, avec le développement </w:t>
      </w:r>
      <w:r>
        <w:rPr>
          <w:rFonts w:ascii="Arial" w:hAnsi="Arial" w:cs="Arial"/>
          <w:sz w:val="20"/>
          <w:szCs w:val="20"/>
        </w:rPr>
        <w:t>des téléphones intelligents et d</w:t>
      </w:r>
      <w:r w:rsidRPr="002A35A2">
        <w:rPr>
          <w:rFonts w:ascii="Arial" w:hAnsi="Arial" w:cs="Arial"/>
          <w:sz w:val="20"/>
          <w:szCs w:val="20"/>
        </w:rPr>
        <w:t xml:space="preserve">es possibilités de réseaux sans fils </w:t>
      </w:r>
      <w:r w:rsidR="009F7474">
        <w:rPr>
          <w:rFonts w:ascii="Arial" w:hAnsi="Arial" w:cs="Arial"/>
          <w:sz w:val="20"/>
          <w:szCs w:val="20"/>
        </w:rPr>
        <w:t>la notion d</w:t>
      </w:r>
      <w:r>
        <w:rPr>
          <w:rFonts w:ascii="Arial" w:hAnsi="Arial" w:cs="Arial"/>
          <w:sz w:val="20"/>
          <w:szCs w:val="20"/>
        </w:rPr>
        <w:t>e l’Internet mobile se combinait</w:t>
      </w:r>
      <w:r w:rsidRPr="002A35A2">
        <w:rPr>
          <w:rFonts w:ascii="Arial" w:hAnsi="Arial" w:cs="Arial"/>
          <w:sz w:val="20"/>
          <w:szCs w:val="20"/>
        </w:rPr>
        <w:t xml:space="preserve"> maintenant à </w:t>
      </w:r>
      <w:r>
        <w:rPr>
          <w:rFonts w:ascii="Arial" w:hAnsi="Arial" w:cs="Arial"/>
          <w:sz w:val="20"/>
          <w:szCs w:val="20"/>
        </w:rPr>
        <w:t>une</w:t>
      </w:r>
      <w:r w:rsidRPr="002A35A2">
        <w:rPr>
          <w:rFonts w:ascii="Arial" w:hAnsi="Arial" w:cs="Arial"/>
          <w:sz w:val="20"/>
          <w:szCs w:val="20"/>
        </w:rPr>
        <w:t xml:space="preserve"> couverture cellulaire</w:t>
      </w:r>
      <w:r>
        <w:rPr>
          <w:rFonts w:ascii="Arial" w:hAnsi="Arial" w:cs="Arial"/>
          <w:sz w:val="20"/>
          <w:szCs w:val="20"/>
        </w:rPr>
        <w:t xml:space="preserve"> efficace et disponible sur l’ensemble du territoire</w:t>
      </w:r>
      <w:r w:rsidRPr="002A35A2">
        <w:rPr>
          <w:rFonts w:ascii="Arial" w:hAnsi="Arial" w:cs="Arial"/>
          <w:sz w:val="20"/>
          <w:szCs w:val="20"/>
        </w:rPr>
        <w:t xml:space="preserve">. </w:t>
      </w:r>
    </w:p>
    <w:p w:rsidR="00D42BCA" w:rsidRPr="002A35A2" w:rsidRDefault="00D42BCA" w:rsidP="00D42BCA">
      <w:pPr>
        <w:spacing w:line="240" w:lineRule="auto"/>
        <w:contextualSpacing/>
        <w:jc w:val="both"/>
        <w:rPr>
          <w:rFonts w:ascii="Arial" w:hAnsi="Arial" w:cs="Arial"/>
          <w:sz w:val="20"/>
          <w:szCs w:val="20"/>
        </w:rPr>
      </w:pPr>
    </w:p>
    <w:p w:rsidR="00D42BCA" w:rsidRDefault="00D42BCA" w:rsidP="00D42BCA">
      <w:pPr>
        <w:spacing w:after="0" w:line="240" w:lineRule="auto"/>
        <w:jc w:val="both"/>
        <w:rPr>
          <w:rFonts w:ascii="Arial" w:hAnsi="Arial" w:cs="Arial"/>
          <w:sz w:val="20"/>
          <w:szCs w:val="20"/>
        </w:rPr>
      </w:pPr>
      <w:r>
        <w:rPr>
          <w:rFonts w:ascii="Arial" w:hAnsi="Arial" w:cs="Arial"/>
          <w:sz w:val="20"/>
          <w:szCs w:val="20"/>
        </w:rPr>
        <w:t xml:space="preserve">Ainsi, le GIRAT a déposé, en janvier 2015, </w:t>
      </w:r>
      <w:r w:rsidRPr="002A35A2">
        <w:rPr>
          <w:rFonts w:ascii="Arial" w:hAnsi="Arial" w:cs="Arial"/>
          <w:sz w:val="20"/>
          <w:szCs w:val="20"/>
        </w:rPr>
        <w:t xml:space="preserve">un projet au gouvernement fédéral via le programme « Un Canada Branché » avec l’appui </w:t>
      </w:r>
      <w:r>
        <w:rPr>
          <w:rFonts w:ascii="Arial" w:hAnsi="Arial" w:cs="Arial"/>
          <w:sz w:val="20"/>
          <w:szCs w:val="20"/>
        </w:rPr>
        <w:t xml:space="preserve">financier </w:t>
      </w:r>
      <w:r w:rsidRPr="002A35A2">
        <w:rPr>
          <w:rFonts w:ascii="Arial" w:hAnsi="Arial" w:cs="Arial"/>
          <w:sz w:val="20"/>
          <w:szCs w:val="20"/>
        </w:rPr>
        <w:t>des MRC d’Abitibi-Ouest, de la MRC du Témiscamingue, de la MRC de la Vallée-de-l’Or ainsi que la ville de Rouyn-Noranda</w:t>
      </w:r>
      <w:r>
        <w:rPr>
          <w:rFonts w:ascii="Arial" w:hAnsi="Arial" w:cs="Arial"/>
          <w:sz w:val="20"/>
          <w:szCs w:val="20"/>
        </w:rPr>
        <w:t xml:space="preserve"> et d’un télécommunicateur privé.</w:t>
      </w:r>
    </w:p>
    <w:p w:rsidR="00D42BCA" w:rsidRDefault="00D42BCA" w:rsidP="00D42BCA">
      <w:pPr>
        <w:spacing w:after="0" w:line="240" w:lineRule="auto"/>
        <w:jc w:val="both"/>
        <w:rPr>
          <w:rFonts w:ascii="Arial" w:hAnsi="Arial" w:cs="Arial"/>
          <w:sz w:val="20"/>
          <w:szCs w:val="20"/>
        </w:rPr>
      </w:pPr>
    </w:p>
    <w:p w:rsidR="00D42BCA" w:rsidRDefault="00D42BCA" w:rsidP="00D42BCA">
      <w:pPr>
        <w:spacing w:after="0" w:line="240" w:lineRule="auto"/>
        <w:jc w:val="both"/>
        <w:rPr>
          <w:rFonts w:ascii="Arial" w:hAnsi="Arial" w:cs="Arial"/>
          <w:sz w:val="20"/>
          <w:szCs w:val="20"/>
          <w:lang w:val="fr-FR"/>
        </w:rPr>
      </w:pPr>
      <w:r>
        <w:rPr>
          <w:rFonts w:ascii="Arial" w:hAnsi="Arial" w:cs="Arial"/>
          <w:sz w:val="20"/>
          <w:szCs w:val="20"/>
          <w:lang w:val="fr-FR"/>
        </w:rPr>
        <w:t>De même, dans ce projet régional le GIRAT avait reçu les appuis unanimes suivants :</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D</w:t>
      </w:r>
      <w:r w:rsidRPr="00FF6DA5">
        <w:rPr>
          <w:rFonts w:ascii="Arial" w:hAnsi="Arial" w:cs="Arial"/>
          <w:sz w:val="20"/>
          <w:szCs w:val="20"/>
          <w:lang w:val="fr-FR"/>
        </w:rPr>
        <w:t xml:space="preserve">éputé et ministre régional M. Luc Blanchette, </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 xml:space="preserve">Député </w:t>
      </w:r>
      <w:r w:rsidRPr="00FF6DA5">
        <w:rPr>
          <w:rFonts w:ascii="Arial" w:hAnsi="Arial" w:cs="Arial"/>
          <w:sz w:val="20"/>
          <w:szCs w:val="20"/>
          <w:lang w:val="fr-FR"/>
        </w:rPr>
        <w:t>M. Guy Bourgeois,</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Député</w:t>
      </w:r>
      <w:r w:rsidRPr="00FF6DA5">
        <w:rPr>
          <w:rFonts w:ascii="Arial" w:hAnsi="Arial" w:cs="Arial"/>
          <w:sz w:val="20"/>
          <w:szCs w:val="20"/>
          <w:lang w:val="fr-FR"/>
        </w:rPr>
        <w:t xml:space="preserve"> M. François Gendron,</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 xml:space="preserve">Député </w:t>
      </w:r>
      <w:r w:rsidRPr="00FF6DA5">
        <w:rPr>
          <w:rFonts w:ascii="Arial" w:hAnsi="Arial" w:cs="Arial"/>
          <w:sz w:val="20"/>
          <w:szCs w:val="20"/>
          <w:lang w:val="fr-FR"/>
        </w:rPr>
        <w:t>Mme Christine Moore</w:t>
      </w:r>
      <w:r>
        <w:rPr>
          <w:rFonts w:ascii="Arial" w:hAnsi="Arial" w:cs="Arial"/>
          <w:sz w:val="20"/>
          <w:szCs w:val="20"/>
          <w:lang w:val="fr-FR"/>
        </w:rPr>
        <w:t>,</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Député</w:t>
      </w:r>
      <w:r w:rsidRPr="00FF6DA5">
        <w:rPr>
          <w:rFonts w:ascii="Arial" w:hAnsi="Arial" w:cs="Arial"/>
          <w:sz w:val="20"/>
          <w:szCs w:val="20"/>
          <w:lang w:val="fr-FR"/>
        </w:rPr>
        <w:t xml:space="preserve"> M. Roméo </w:t>
      </w:r>
      <w:proofErr w:type="spellStart"/>
      <w:r w:rsidRPr="00FF6DA5">
        <w:rPr>
          <w:rFonts w:ascii="Arial" w:hAnsi="Arial" w:cs="Arial"/>
          <w:sz w:val="20"/>
          <w:szCs w:val="20"/>
          <w:lang w:val="fr-FR"/>
        </w:rPr>
        <w:t>Saganash</w:t>
      </w:r>
      <w:proofErr w:type="spellEnd"/>
      <w:r w:rsidRPr="00FF6DA5">
        <w:rPr>
          <w:rFonts w:ascii="Arial" w:hAnsi="Arial" w:cs="Arial"/>
          <w:sz w:val="20"/>
          <w:szCs w:val="20"/>
          <w:lang w:val="fr-FR"/>
        </w:rPr>
        <w:t>,</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L</w:t>
      </w:r>
      <w:r w:rsidRPr="00FF6DA5">
        <w:rPr>
          <w:rFonts w:ascii="Arial" w:hAnsi="Arial" w:cs="Arial"/>
          <w:sz w:val="20"/>
          <w:szCs w:val="20"/>
          <w:lang w:val="fr-FR"/>
        </w:rPr>
        <w:t>’Université du Québec en Abitibi-Témiscamingue (UQAT),</w:t>
      </w:r>
    </w:p>
    <w:p w:rsidR="00D42BCA" w:rsidRPr="00FF6DA5" w:rsidRDefault="003C770E"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 xml:space="preserve">Le </w:t>
      </w:r>
      <w:r w:rsidR="00D42BCA" w:rsidRPr="00FF6DA5">
        <w:rPr>
          <w:rFonts w:ascii="Arial" w:hAnsi="Arial" w:cs="Arial"/>
          <w:sz w:val="20"/>
          <w:szCs w:val="20"/>
          <w:lang w:val="fr-FR"/>
        </w:rPr>
        <w:t>Cégep de l’Abitibi-Témiscamingue,</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L</w:t>
      </w:r>
      <w:r w:rsidRPr="00FF6DA5">
        <w:rPr>
          <w:rFonts w:ascii="Arial" w:hAnsi="Arial" w:cs="Arial"/>
          <w:sz w:val="20"/>
          <w:szCs w:val="20"/>
          <w:lang w:val="fr-FR"/>
        </w:rPr>
        <w:t>’Association touristique régional</w:t>
      </w:r>
      <w:r>
        <w:rPr>
          <w:rFonts w:ascii="Arial" w:hAnsi="Arial" w:cs="Arial"/>
          <w:sz w:val="20"/>
          <w:szCs w:val="20"/>
          <w:lang w:val="fr-FR"/>
        </w:rPr>
        <w:t>e</w:t>
      </w:r>
      <w:r w:rsidRPr="00FF6DA5">
        <w:rPr>
          <w:rFonts w:ascii="Arial" w:hAnsi="Arial" w:cs="Arial"/>
          <w:sz w:val="20"/>
          <w:szCs w:val="20"/>
          <w:lang w:val="fr-FR"/>
        </w:rPr>
        <w:t xml:space="preserve"> de l’Abitibi-Témiscamingue (ATRAT),</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 xml:space="preserve">Le </w:t>
      </w:r>
      <w:r w:rsidRPr="00FF6DA5">
        <w:rPr>
          <w:rFonts w:ascii="Arial" w:hAnsi="Arial" w:cs="Arial"/>
          <w:sz w:val="20"/>
          <w:szCs w:val="20"/>
          <w:lang w:val="fr-FR"/>
        </w:rPr>
        <w:t xml:space="preserve">Réseau </w:t>
      </w:r>
      <w:r>
        <w:rPr>
          <w:rFonts w:ascii="Arial" w:hAnsi="Arial" w:cs="Arial"/>
          <w:sz w:val="20"/>
          <w:szCs w:val="20"/>
          <w:lang w:val="fr-FR"/>
        </w:rPr>
        <w:t>BIBLIO</w:t>
      </w:r>
      <w:r w:rsidRPr="00FF6DA5">
        <w:rPr>
          <w:rFonts w:ascii="Arial" w:hAnsi="Arial" w:cs="Arial"/>
          <w:sz w:val="20"/>
          <w:szCs w:val="20"/>
          <w:lang w:val="fr-FR"/>
        </w:rPr>
        <w:t xml:space="preserve"> de l’A</w:t>
      </w:r>
      <w:r>
        <w:rPr>
          <w:rFonts w:ascii="Arial" w:hAnsi="Arial" w:cs="Arial"/>
          <w:sz w:val="20"/>
          <w:szCs w:val="20"/>
          <w:lang w:val="fr-FR"/>
        </w:rPr>
        <w:t>bitibi-Témiscamingue et du Nord-du-</w:t>
      </w:r>
      <w:r w:rsidRPr="00FF6DA5">
        <w:rPr>
          <w:rFonts w:ascii="Arial" w:hAnsi="Arial" w:cs="Arial"/>
          <w:sz w:val="20"/>
          <w:szCs w:val="20"/>
          <w:lang w:val="fr-FR"/>
        </w:rPr>
        <w:t>Québec,</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L</w:t>
      </w:r>
      <w:r w:rsidRPr="00FF6DA5">
        <w:rPr>
          <w:rFonts w:ascii="Arial" w:hAnsi="Arial" w:cs="Arial"/>
          <w:sz w:val="20"/>
          <w:szCs w:val="20"/>
          <w:lang w:val="fr-FR"/>
        </w:rPr>
        <w:t xml:space="preserve">’Administration régionale </w:t>
      </w:r>
      <w:r w:rsidR="003C770E">
        <w:rPr>
          <w:rFonts w:ascii="Arial" w:hAnsi="Arial" w:cs="Arial"/>
          <w:sz w:val="20"/>
          <w:szCs w:val="20"/>
          <w:lang w:val="fr-FR"/>
        </w:rPr>
        <w:t xml:space="preserve">de la </w:t>
      </w:r>
      <w:r w:rsidRPr="00FF6DA5">
        <w:rPr>
          <w:rFonts w:ascii="Arial" w:hAnsi="Arial" w:cs="Arial"/>
          <w:sz w:val="20"/>
          <w:szCs w:val="20"/>
          <w:lang w:val="fr-FR"/>
        </w:rPr>
        <w:t xml:space="preserve">Baie-James, </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L</w:t>
      </w:r>
      <w:r w:rsidRPr="00FF6DA5">
        <w:rPr>
          <w:rFonts w:ascii="Arial" w:hAnsi="Arial" w:cs="Arial"/>
          <w:sz w:val="20"/>
          <w:szCs w:val="20"/>
          <w:lang w:val="fr-FR"/>
        </w:rPr>
        <w:t xml:space="preserve">’Agence municipale de financement et de développement des centres d’urgence 9-1-1 du Québec, </w:t>
      </w:r>
    </w:p>
    <w:p w:rsidR="00D42BCA" w:rsidRPr="00BC5578" w:rsidRDefault="00D42BCA" w:rsidP="00D42BCA">
      <w:pPr>
        <w:pStyle w:val="Paragraphedeliste"/>
        <w:numPr>
          <w:ilvl w:val="0"/>
          <w:numId w:val="1"/>
        </w:numPr>
        <w:spacing w:after="0" w:line="240" w:lineRule="auto"/>
        <w:jc w:val="both"/>
        <w:rPr>
          <w:rFonts w:ascii="Arial" w:hAnsi="Arial" w:cs="Arial"/>
          <w:sz w:val="20"/>
          <w:szCs w:val="20"/>
        </w:rPr>
      </w:pPr>
      <w:r w:rsidRPr="00BC5578">
        <w:rPr>
          <w:rFonts w:ascii="Arial" w:hAnsi="Arial" w:cs="Arial"/>
          <w:sz w:val="20"/>
          <w:szCs w:val="20"/>
          <w:lang w:val="fr-FR"/>
        </w:rPr>
        <w:t>Les Commissions scolaires de Rouyn-Noranda, de l’Or-et-des-Bois, du Lac Témiscamingue et du Lac Abitibi,</w:t>
      </w:r>
    </w:p>
    <w:p w:rsidR="00D42BCA" w:rsidRPr="00FF6DA5" w:rsidRDefault="00D42BCA" w:rsidP="00D42BCA">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lang w:val="fr-FR"/>
        </w:rPr>
        <w:t>L</w:t>
      </w:r>
      <w:r w:rsidRPr="00FF6DA5">
        <w:rPr>
          <w:rFonts w:ascii="Arial" w:hAnsi="Arial" w:cs="Arial"/>
          <w:sz w:val="20"/>
          <w:szCs w:val="20"/>
          <w:lang w:val="fr-FR"/>
        </w:rPr>
        <w:t xml:space="preserve">es SADC de l’Abitibi-Témiscamingue, </w:t>
      </w:r>
    </w:p>
    <w:p w:rsidR="00D42BCA" w:rsidRPr="00BC5578" w:rsidRDefault="00D42BCA" w:rsidP="00D42BCA">
      <w:pPr>
        <w:pStyle w:val="Paragraphedeliste"/>
        <w:numPr>
          <w:ilvl w:val="0"/>
          <w:numId w:val="1"/>
        </w:numPr>
        <w:spacing w:after="0" w:line="240" w:lineRule="auto"/>
        <w:jc w:val="both"/>
        <w:rPr>
          <w:rFonts w:ascii="Arial" w:hAnsi="Arial" w:cs="Arial"/>
          <w:sz w:val="20"/>
          <w:szCs w:val="20"/>
        </w:rPr>
      </w:pPr>
      <w:r w:rsidRPr="00BC5578">
        <w:rPr>
          <w:rFonts w:ascii="Arial" w:hAnsi="Arial" w:cs="Arial"/>
          <w:sz w:val="20"/>
          <w:szCs w:val="20"/>
          <w:lang w:val="fr-FR"/>
        </w:rPr>
        <w:t xml:space="preserve">Les Chambres de commerce et d’industrie de Rouyn-Noranda, du </w:t>
      </w:r>
      <w:r>
        <w:rPr>
          <w:rFonts w:ascii="Arial" w:hAnsi="Arial" w:cs="Arial"/>
          <w:sz w:val="20"/>
          <w:szCs w:val="20"/>
          <w:lang w:val="fr-FR"/>
        </w:rPr>
        <w:t>C</w:t>
      </w:r>
      <w:r w:rsidRPr="00BC5578">
        <w:rPr>
          <w:rFonts w:ascii="Arial" w:hAnsi="Arial" w:cs="Arial"/>
          <w:sz w:val="20"/>
          <w:szCs w:val="20"/>
          <w:lang w:val="fr-FR"/>
        </w:rPr>
        <w:t>entre-Abitibi</w:t>
      </w:r>
      <w:r>
        <w:rPr>
          <w:rFonts w:ascii="Arial" w:hAnsi="Arial" w:cs="Arial"/>
          <w:sz w:val="20"/>
          <w:szCs w:val="20"/>
          <w:lang w:val="fr-FR"/>
        </w:rPr>
        <w:t xml:space="preserve"> et d’Abitibi-Ouest,</w:t>
      </w:r>
    </w:p>
    <w:p w:rsidR="00D42BCA" w:rsidRPr="00BC5578" w:rsidRDefault="00D42BCA" w:rsidP="00D42BCA">
      <w:pPr>
        <w:pStyle w:val="Paragraphedeliste"/>
        <w:numPr>
          <w:ilvl w:val="0"/>
          <w:numId w:val="1"/>
        </w:numPr>
        <w:spacing w:after="0" w:line="240" w:lineRule="auto"/>
        <w:jc w:val="both"/>
        <w:rPr>
          <w:rFonts w:ascii="Arial" w:hAnsi="Arial" w:cs="Arial"/>
          <w:sz w:val="20"/>
          <w:szCs w:val="20"/>
        </w:rPr>
      </w:pPr>
      <w:r w:rsidRPr="00BC5578">
        <w:rPr>
          <w:rFonts w:ascii="Arial" w:hAnsi="Arial" w:cs="Arial"/>
          <w:sz w:val="20"/>
          <w:szCs w:val="20"/>
          <w:lang w:val="fr-FR"/>
        </w:rPr>
        <w:t xml:space="preserve">La Chambre de commerce de Val-d’Or et </w:t>
      </w:r>
      <w:r>
        <w:rPr>
          <w:rFonts w:ascii="Arial" w:hAnsi="Arial" w:cs="Arial"/>
          <w:sz w:val="20"/>
          <w:szCs w:val="20"/>
          <w:lang w:val="fr-FR"/>
        </w:rPr>
        <w:t xml:space="preserve">de </w:t>
      </w:r>
      <w:proofErr w:type="spellStart"/>
      <w:r w:rsidRPr="00BC5578">
        <w:rPr>
          <w:rFonts w:ascii="Arial" w:hAnsi="Arial" w:cs="Arial"/>
          <w:sz w:val="20"/>
          <w:szCs w:val="20"/>
          <w:lang w:val="fr-FR"/>
        </w:rPr>
        <w:t>Témis</w:t>
      </w:r>
      <w:proofErr w:type="spellEnd"/>
      <w:r w:rsidRPr="00BC5578">
        <w:rPr>
          <w:rFonts w:ascii="Arial" w:hAnsi="Arial" w:cs="Arial"/>
          <w:sz w:val="20"/>
          <w:szCs w:val="20"/>
          <w:lang w:val="fr-FR"/>
        </w:rPr>
        <w:t>-Accord,</w:t>
      </w:r>
    </w:p>
    <w:p w:rsidR="00D42BCA" w:rsidRDefault="00D42BCA" w:rsidP="00D42BCA">
      <w:pPr>
        <w:pStyle w:val="Paragraphedeliste"/>
        <w:numPr>
          <w:ilvl w:val="0"/>
          <w:numId w:val="1"/>
        </w:numPr>
        <w:spacing w:after="0" w:line="240" w:lineRule="auto"/>
        <w:jc w:val="both"/>
        <w:rPr>
          <w:rFonts w:ascii="Arial" w:hAnsi="Arial" w:cs="Arial"/>
          <w:sz w:val="20"/>
          <w:szCs w:val="20"/>
        </w:rPr>
      </w:pPr>
      <w:r w:rsidRPr="00BC5578">
        <w:rPr>
          <w:rFonts w:ascii="Arial" w:hAnsi="Arial" w:cs="Arial"/>
          <w:sz w:val="20"/>
          <w:szCs w:val="20"/>
        </w:rPr>
        <w:t xml:space="preserve">Les </w:t>
      </w:r>
      <w:r>
        <w:rPr>
          <w:rFonts w:ascii="Arial" w:hAnsi="Arial" w:cs="Arial"/>
          <w:sz w:val="20"/>
          <w:szCs w:val="20"/>
        </w:rPr>
        <w:t>c</w:t>
      </w:r>
      <w:r w:rsidRPr="00BC5578">
        <w:rPr>
          <w:rFonts w:ascii="Arial" w:hAnsi="Arial" w:cs="Arial"/>
          <w:sz w:val="20"/>
          <w:szCs w:val="20"/>
        </w:rPr>
        <w:t xml:space="preserve">ommunautés </w:t>
      </w:r>
      <w:r>
        <w:rPr>
          <w:rFonts w:ascii="Arial" w:hAnsi="Arial" w:cs="Arial"/>
          <w:sz w:val="20"/>
          <w:szCs w:val="20"/>
        </w:rPr>
        <w:t>a</w:t>
      </w:r>
      <w:r w:rsidRPr="00BC5578">
        <w:rPr>
          <w:rFonts w:ascii="Arial" w:hAnsi="Arial" w:cs="Arial"/>
          <w:sz w:val="20"/>
          <w:szCs w:val="20"/>
        </w:rPr>
        <w:t xml:space="preserve">utochtones de </w:t>
      </w:r>
      <w:proofErr w:type="spellStart"/>
      <w:r w:rsidRPr="00BC5578">
        <w:rPr>
          <w:rFonts w:ascii="Arial" w:hAnsi="Arial" w:cs="Arial"/>
          <w:sz w:val="20"/>
          <w:szCs w:val="20"/>
        </w:rPr>
        <w:t>Pikogan</w:t>
      </w:r>
      <w:proofErr w:type="spellEnd"/>
      <w:r w:rsidRPr="00BC5578">
        <w:rPr>
          <w:rFonts w:ascii="Arial" w:hAnsi="Arial" w:cs="Arial"/>
          <w:sz w:val="20"/>
          <w:szCs w:val="20"/>
        </w:rPr>
        <w:t xml:space="preserve">, </w:t>
      </w:r>
      <w:r>
        <w:rPr>
          <w:rFonts w:ascii="Arial" w:hAnsi="Arial" w:cs="Arial"/>
          <w:sz w:val="20"/>
          <w:szCs w:val="20"/>
        </w:rPr>
        <w:t>de Ti</w:t>
      </w:r>
      <w:r w:rsidRPr="00BC5578">
        <w:rPr>
          <w:rFonts w:ascii="Arial" w:hAnsi="Arial" w:cs="Arial"/>
          <w:sz w:val="20"/>
          <w:szCs w:val="20"/>
        </w:rPr>
        <w:t>miskaming First Nation, de Wolf Lake First Nation, d’Eagle Village, du Lac Simon et de Kitcisakik.</w:t>
      </w:r>
    </w:p>
    <w:p w:rsidR="003C770E" w:rsidRPr="00EE3C2A" w:rsidRDefault="003C770E" w:rsidP="00D42BCA">
      <w:pPr>
        <w:pStyle w:val="Paragraphedeliste"/>
        <w:numPr>
          <w:ilvl w:val="0"/>
          <w:numId w:val="1"/>
        </w:numPr>
        <w:spacing w:after="0" w:line="240" w:lineRule="auto"/>
        <w:jc w:val="both"/>
        <w:rPr>
          <w:rFonts w:ascii="Arial" w:hAnsi="Arial" w:cs="Arial"/>
          <w:sz w:val="20"/>
          <w:szCs w:val="20"/>
        </w:rPr>
      </w:pPr>
      <w:r w:rsidRPr="00EE3C2A">
        <w:rPr>
          <w:rFonts w:ascii="Arial" w:hAnsi="Arial" w:cs="Arial"/>
          <w:sz w:val="20"/>
          <w:szCs w:val="20"/>
        </w:rPr>
        <w:lastRenderedPageBreak/>
        <w:t>Et plus réc</w:t>
      </w:r>
      <w:r w:rsidR="00EE3C2A" w:rsidRPr="00EE3C2A">
        <w:rPr>
          <w:rFonts w:ascii="Arial" w:hAnsi="Arial" w:cs="Arial"/>
          <w:sz w:val="20"/>
          <w:szCs w:val="20"/>
        </w:rPr>
        <w:t xml:space="preserve">emment de la ville d’Amos et </w:t>
      </w:r>
      <w:r w:rsidR="00EE3C2A">
        <w:rPr>
          <w:rFonts w:ascii="Arial" w:hAnsi="Arial" w:cs="Arial"/>
          <w:sz w:val="20"/>
          <w:szCs w:val="20"/>
        </w:rPr>
        <w:t>l</w:t>
      </w:r>
      <w:r w:rsidR="00EE3C2A" w:rsidRPr="00EE3C2A">
        <w:rPr>
          <w:rFonts w:ascii="Arial" w:hAnsi="Arial" w:cs="Arial"/>
          <w:sz w:val="20"/>
          <w:szCs w:val="20"/>
        </w:rPr>
        <w:t xml:space="preserve">es </w:t>
      </w:r>
      <w:r w:rsidRPr="00EE3C2A">
        <w:rPr>
          <w:rFonts w:ascii="Arial" w:hAnsi="Arial" w:cs="Arial"/>
          <w:sz w:val="20"/>
          <w:szCs w:val="20"/>
        </w:rPr>
        <w:t xml:space="preserve">MRC </w:t>
      </w:r>
      <w:r w:rsidR="00EE3C2A" w:rsidRPr="00EE3C2A">
        <w:rPr>
          <w:rFonts w:ascii="Arial" w:hAnsi="Arial" w:cs="Arial"/>
          <w:sz w:val="20"/>
          <w:szCs w:val="20"/>
        </w:rPr>
        <w:t>de Maskinongé, Du Granit et du Haut-St-Laurent</w:t>
      </w:r>
      <w:r w:rsidRPr="00EE3C2A">
        <w:rPr>
          <w:rFonts w:ascii="Arial" w:hAnsi="Arial" w:cs="Arial"/>
          <w:sz w:val="20"/>
          <w:szCs w:val="20"/>
        </w:rPr>
        <w:t>.</w:t>
      </w:r>
    </w:p>
    <w:p w:rsidR="00D42BCA" w:rsidRPr="007A112D" w:rsidRDefault="00D42BCA" w:rsidP="00D42BCA">
      <w:pPr>
        <w:spacing w:after="0" w:line="240" w:lineRule="auto"/>
        <w:jc w:val="both"/>
        <w:rPr>
          <w:rFonts w:ascii="Arial" w:hAnsi="Arial" w:cs="Arial"/>
          <w:color w:val="000000"/>
          <w:sz w:val="20"/>
          <w:szCs w:val="20"/>
        </w:rPr>
      </w:pPr>
    </w:p>
    <w:p w:rsidR="00D42BCA" w:rsidRDefault="00D42BCA" w:rsidP="00D42BCA">
      <w:pPr>
        <w:spacing w:line="240" w:lineRule="auto"/>
        <w:contextualSpacing/>
        <w:jc w:val="both"/>
        <w:rPr>
          <w:rFonts w:ascii="Arial" w:hAnsi="Arial" w:cs="Arial"/>
          <w:color w:val="222222"/>
          <w:sz w:val="20"/>
          <w:szCs w:val="20"/>
        </w:rPr>
      </w:pPr>
      <w:r>
        <w:rPr>
          <w:rFonts w:ascii="Arial" w:hAnsi="Arial" w:cs="Arial"/>
          <w:sz w:val="20"/>
          <w:szCs w:val="20"/>
        </w:rPr>
        <w:t xml:space="preserve">Soulignons que le </w:t>
      </w:r>
      <w:r w:rsidRPr="00BC5578">
        <w:rPr>
          <w:rFonts w:ascii="Arial" w:hAnsi="Arial" w:cs="Arial"/>
          <w:sz w:val="20"/>
          <w:szCs w:val="20"/>
        </w:rPr>
        <w:t xml:space="preserve">projet </w:t>
      </w:r>
      <w:r>
        <w:rPr>
          <w:rFonts w:ascii="Arial" w:hAnsi="Arial" w:cs="Arial"/>
          <w:sz w:val="20"/>
          <w:szCs w:val="20"/>
        </w:rPr>
        <w:t xml:space="preserve">du GIRAT </w:t>
      </w:r>
      <w:r w:rsidR="003C770E">
        <w:rPr>
          <w:rFonts w:ascii="Arial" w:hAnsi="Arial" w:cs="Arial"/>
          <w:sz w:val="20"/>
          <w:szCs w:val="20"/>
        </w:rPr>
        <w:t>vise</w:t>
      </w:r>
      <w:r w:rsidRPr="00BC5578">
        <w:rPr>
          <w:rFonts w:ascii="Arial" w:hAnsi="Arial" w:cs="Arial"/>
          <w:sz w:val="20"/>
          <w:szCs w:val="20"/>
        </w:rPr>
        <w:t xml:space="preserve"> à déployer 34</w:t>
      </w:r>
      <w:r w:rsidRPr="00BC5578">
        <w:rPr>
          <w:rFonts w:ascii="Arial" w:hAnsi="Arial" w:cs="Arial"/>
          <w:sz w:val="20"/>
          <w:szCs w:val="20"/>
          <w:lang w:val="fr-FR"/>
        </w:rPr>
        <w:t xml:space="preserve"> </w:t>
      </w:r>
      <w:r w:rsidRPr="00BC5578">
        <w:rPr>
          <w:rFonts w:ascii="Arial" w:hAnsi="Arial" w:cs="Arial"/>
          <w:sz w:val="20"/>
          <w:szCs w:val="20"/>
        </w:rPr>
        <w:t xml:space="preserve">tours de transmission ainsi que 6 antennes cellulaires </w:t>
      </w:r>
      <w:r>
        <w:rPr>
          <w:rFonts w:ascii="Arial" w:hAnsi="Arial" w:cs="Arial"/>
          <w:sz w:val="20"/>
          <w:szCs w:val="20"/>
          <w:lang w:val="fr-FR"/>
        </w:rPr>
        <w:t>afin d’offrir</w:t>
      </w:r>
      <w:r w:rsidRPr="00BC5578">
        <w:rPr>
          <w:rFonts w:ascii="Arial" w:hAnsi="Arial" w:cs="Arial"/>
          <w:sz w:val="20"/>
          <w:szCs w:val="20"/>
          <w:lang w:val="fr-FR"/>
        </w:rPr>
        <w:t xml:space="preserve"> aux populations </w:t>
      </w:r>
      <w:r>
        <w:rPr>
          <w:rFonts w:ascii="Arial" w:hAnsi="Arial" w:cs="Arial"/>
          <w:sz w:val="20"/>
          <w:szCs w:val="20"/>
          <w:lang w:val="fr-FR"/>
        </w:rPr>
        <w:t>de l’ensemble</w:t>
      </w:r>
      <w:r w:rsidRPr="00BC5578">
        <w:rPr>
          <w:rFonts w:ascii="Arial" w:hAnsi="Arial" w:cs="Arial"/>
          <w:sz w:val="20"/>
          <w:szCs w:val="20"/>
          <w:lang w:val="fr-FR"/>
        </w:rPr>
        <w:t xml:space="preserve"> de la région de l’Abitibi-Témiscamingue, l’accès à l’Internet sans fil ainsi que le cellulaire. Cette infrastructure de tours</w:t>
      </w:r>
      <w:r>
        <w:rPr>
          <w:rFonts w:ascii="Arial" w:hAnsi="Arial" w:cs="Arial"/>
          <w:sz w:val="20"/>
          <w:szCs w:val="20"/>
          <w:lang w:val="fr-FR"/>
        </w:rPr>
        <w:t>, propriété d</w:t>
      </w:r>
      <w:r w:rsidRPr="00BC5578">
        <w:rPr>
          <w:rFonts w:ascii="Arial" w:hAnsi="Arial" w:cs="Arial"/>
          <w:sz w:val="20"/>
          <w:szCs w:val="20"/>
          <w:lang w:val="fr-FR"/>
        </w:rPr>
        <w:t xml:space="preserve">u GIRAT </w:t>
      </w:r>
      <w:r w:rsidR="003C770E">
        <w:rPr>
          <w:rFonts w:ascii="Arial" w:hAnsi="Arial" w:cs="Arial"/>
          <w:sz w:val="20"/>
          <w:szCs w:val="20"/>
          <w:lang w:val="fr-FR"/>
        </w:rPr>
        <w:t>pourrait permettre</w:t>
      </w:r>
      <w:r>
        <w:rPr>
          <w:rFonts w:ascii="Arial" w:hAnsi="Arial" w:cs="Arial"/>
          <w:sz w:val="20"/>
          <w:szCs w:val="20"/>
          <w:lang w:val="fr-FR"/>
        </w:rPr>
        <w:t xml:space="preserve"> </w:t>
      </w:r>
      <w:r w:rsidRPr="00BC5578">
        <w:rPr>
          <w:rFonts w:ascii="Arial" w:hAnsi="Arial" w:cs="Arial"/>
          <w:sz w:val="20"/>
          <w:szCs w:val="20"/>
          <w:lang w:val="fr-FR"/>
        </w:rPr>
        <w:t>à plusieurs télécommunicateurs d’installer leurs équipements de télécommunications afin de mieux desservir l’ensemble du territoire de l’Abitibi-Témiscamingue</w:t>
      </w:r>
      <w:r w:rsidR="003C770E">
        <w:rPr>
          <w:rFonts w:ascii="Arial" w:hAnsi="Arial" w:cs="Arial"/>
          <w:sz w:val="20"/>
          <w:szCs w:val="20"/>
          <w:lang w:val="fr-FR"/>
        </w:rPr>
        <w:t xml:space="preserve"> et de la Baie-James</w:t>
      </w:r>
      <w:r>
        <w:rPr>
          <w:rFonts w:ascii="Arial" w:hAnsi="Arial" w:cs="Arial"/>
          <w:sz w:val="20"/>
          <w:szCs w:val="20"/>
          <w:lang w:val="fr-FR"/>
        </w:rPr>
        <w:t xml:space="preserve"> </w:t>
      </w:r>
      <w:r w:rsidR="003C770E">
        <w:rPr>
          <w:rFonts w:ascii="Arial" w:hAnsi="Arial" w:cs="Arial"/>
          <w:sz w:val="20"/>
          <w:szCs w:val="20"/>
          <w:lang w:val="fr-FR"/>
        </w:rPr>
        <w:t>en</w:t>
      </w:r>
      <w:r w:rsidRPr="00BC5578">
        <w:rPr>
          <w:rFonts w:ascii="Arial" w:hAnsi="Arial" w:cs="Arial"/>
          <w:color w:val="222222"/>
          <w:sz w:val="20"/>
          <w:szCs w:val="20"/>
        </w:rPr>
        <w:t xml:space="preserve"> </w:t>
      </w:r>
      <w:r w:rsidR="003C770E">
        <w:rPr>
          <w:rFonts w:ascii="Arial" w:hAnsi="Arial" w:cs="Arial"/>
          <w:color w:val="222222"/>
          <w:sz w:val="20"/>
          <w:szCs w:val="20"/>
        </w:rPr>
        <w:t>offrant</w:t>
      </w:r>
      <w:r w:rsidRPr="00BC5578">
        <w:rPr>
          <w:rFonts w:ascii="Arial" w:hAnsi="Arial" w:cs="Arial"/>
          <w:color w:val="222222"/>
          <w:sz w:val="20"/>
          <w:szCs w:val="20"/>
        </w:rPr>
        <w:t xml:space="preserve"> une gamme de services aux populations desservies et non desservies tout en </w:t>
      </w:r>
      <w:r>
        <w:rPr>
          <w:rFonts w:ascii="Arial" w:hAnsi="Arial" w:cs="Arial"/>
          <w:color w:val="222222"/>
          <w:sz w:val="20"/>
          <w:szCs w:val="20"/>
        </w:rPr>
        <w:t>favorisant</w:t>
      </w:r>
      <w:r w:rsidRPr="00BC5578">
        <w:rPr>
          <w:rFonts w:ascii="Arial" w:hAnsi="Arial" w:cs="Arial"/>
          <w:color w:val="222222"/>
          <w:sz w:val="20"/>
          <w:szCs w:val="20"/>
        </w:rPr>
        <w:t xml:space="preserve"> le principe de la libre concurrence. </w:t>
      </w:r>
      <w:r>
        <w:rPr>
          <w:rFonts w:ascii="Arial" w:hAnsi="Arial" w:cs="Arial"/>
          <w:color w:val="222222"/>
          <w:sz w:val="20"/>
          <w:szCs w:val="20"/>
        </w:rPr>
        <w:t>Il permett</w:t>
      </w:r>
      <w:r w:rsidR="003C770E">
        <w:rPr>
          <w:rFonts w:ascii="Arial" w:hAnsi="Arial" w:cs="Arial"/>
          <w:color w:val="222222"/>
          <w:sz w:val="20"/>
          <w:szCs w:val="20"/>
        </w:rPr>
        <w:t>ra</w:t>
      </w:r>
      <w:r>
        <w:rPr>
          <w:rFonts w:ascii="Arial" w:hAnsi="Arial" w:cs="Arial"/>
          <w:color w:val="222222"/>
          <w:sz w:val="20"/>
          <w:szCs w:val="20"/>
        </w:rPr>
        <w:t xml:space="preserve"> de même aux organismes municipaux et de télécommunications d’urgence de se servir de ces infrastructures pour mieux couvrir notre espace habité. </w:t>
      </w:r>
    </w:p>
    <w:p w:rsidR="00D42BCA" w:rsidRDefault="00D42BCA" w:rsidP="00D42BCA">
      <w:pPr>
        <w:spacing w:line="240" w:lineRule="auto"/>
        <w:contextualSpacing/>
        <w:jc w:val="both"/>
        <w:rPr>
          <w:rFonts w:ascii="Arial" w:hAnsi="Arial" w:cs="Arial"/>
          <w:color w:val="222222"/>
          <w:sz w:val="20"/>
          <w:szCs w:val="20"/>
        </w:rPr>
      </w:pPr>
    </w:p>
    <w:p w:rsidR="00D42BCA" w:rsidRPr="00E907CC" w:rsidRDefault="00D42BCA" w:rsidP="00D42BCA">
      <w:pPr>
        <w:spacing w:line="240" w:lineRule="auto"/>
        <w:contextualSpacing/>
        <w:jc w:val="both"/>
        <w:rPr>
          <w:rFonts w:ascii="Arial" w:hAnsi="Arial" w:cs="Arial"/>
          <w:sz w:val="20"/>
          <w:szCs w:val="20"/>
          <w:lang w:val="fr-FR"/>
        </w:rPr>
      </w:pPr>
      <w:r w:rsidRPr="00BC5578">
        <w:rPr>
          <w:rFonts w:ascii="Arial" w:eastAsia="MS Mincho" w:hAnsi="Arial" w:cs="Arial"/>
          <w:sz w:val="20"/>
          <w:szCs w:val="20"/>
        </w:rPr>
        <w:t xml:space="preserve">Ce projet </w:t>
      </w:r>
      <w:r>
        <w:rPr>
          <w:rFonts w:ascii="Arial" w:eastAsia="MS Mincho" w:hAnsi="Arial" w:cs="Arial"/>
          <w:sz w:val="20"/>
          <w:szCs w:val="20"/>
        </w:rPr>
        <w:t>est porteur</w:t>
      </w:r>
      <w:r w:rsidRPr="00BC5578">
        <w:rPr>
          <w:rFonts w:ascii="Arial" w:eastAsia="MS Mincho" w:hAnsi="Arial" w:cs="Arial"/>
          <w:sz w:val="20"/>
          <w:szCs w:val="20"/>
        </w:rPr>
        <w:t xml:space="preserve"> pour le développement de tous les secteurs clés de la région comme </w:t>
      </w:r>
      <w:r>
        <w:rPr>
          <w:rFonts w:ascii="Arial" w:hAnsi="Arial" w:cs="Arial"/>
          <w:sz w:val="20"/>
          <w:szCs w:val="20"/>
        </w:rPr>
        <w:t>les</w:t>
      </w:r>
      <w:r w:rsidRPr="00BC5578">
        <w:rPr>
          <w:rFonts w:ascii="Arial" w:hAnsi="Arial" w:cs="Arial"/>
          <w:sz w:val="20"/>
          <w:szCs w:val="20"/>
        </w:rPr>
        <w:t xml:space="preserve"> communication</w:t>
      </w:r>
      <w:r>
        <w:rPr>
          <w:rFonts w:ascii="Arial" w:hAnsi="Arial" w:cs="Arial"/>
          <w:sz w:val="20"/>
          <w:szCs w:val="20"/>
        </w:rPr>
        <w:t>s</w:t>
      </w:r>
      <w:r w:rsidRPr="00BC5578">
        <w:rPr>
          <w:rFonts w:ascii="Arial" w:hAnsi="Arial" w:cs="Arial"/>
          <w:sz w:val="20"/>
          <w:szCs w:val="20"/>
        </w:rPr>
        <w:t xml:space="preserve">, </w:t>
      </w:r>
      <w:r>
        <w:rPr>
          <w:rFonts w:ascii="Arial" w:hAnsi="Arial" w:cs="Arial"/>
          <w:sz w:val="20"/>
          <w:szCs w:val="20"/>
        </w:rPr>
        <w:t>le développement des affaires</w:t>
      </w:r>
      <w:r w:rsidRPr="00BC5578">
        <w:rPr>
          <w:rFonts w:ascii="Arial" w:hAnsi="Arial" w:cs="Arial"/>
          <w:sz w:val="20"/>
          <w:szCs w:val="20"/>
        </w:rPr>
        <w:t>,</w:t>
      </w:r>
      <w:r w:rsidRPr="00BC5578">
        <w:rPr>
          <w:rFonts w:ascii="Arial" w:eastAsia="MS Mincho" w:hAnsi="Arial" w:cs="Arial"/>
          <w:sz w:val="20"/>
          <w:szCs w:val="20"/>
        </w:rPr>
        <w:t xml:space="preserve"> </w:t>
      </w:r>
      <w:r>
        <w:rPr>
          <w:rFonts w:ascii="Arial" w:eastAsia="MS Mincho" w:hAnsi="Arial" w:cs="Arial"/>
          <w:sz w:val="20"/>
          <w:szCs w:val="20"/>
        </w:rPr>
        <w:t>les ressources naturelles, le tourisme, etc</w:t>
      </w:r>
      <w:r w:rsidRPr="00BC5578">
        <w:rPr>
          <w:rFonts w:ascii="Arial" w:eastAsia="MS Mincho" w:hAnsi="Arial" w:cs="Arial"/>
          <w:sz w:val="20"/>
          <w:szCs w:val="20"/>
        </w:rPr>
        <w:t>.</w:t>
      </w:r>
      <w:r>
        <w:rPr>
          <w:rFonts w:ascii="Arial" w:eastAsia="MS Mincho" w:hAnsi="Arial" w:cs="Arial"/>
          <w:sz w:val="20"/>
          <w:szCs w:val="20"/>
        </w:rPr>
        <w:t xml:space="preserve"> </w:t>
      </w:r>
      <w:r w:rsidRPr="00BC5578">
        <w:rPr>
          <w:rFonts w:ascii="Arial" w:hAnsi="Arial" w:cs="Arial"/>
          <w:color w:val="000000"/>
          <w:sz w:val="20"/>
          <w:szCs w:val="20"/>
        </w:rPr>
        <w:t xml:space="preserve">Le projet du GIRAT </w:t>
      </w:r>
      <w:r>
        <w:rPr>
          <w:rFonts w:ascii="Arial" w:hAnsi="Arial" w:cs="Arial"/>
          <w:color w:val="000000"/>
          <w:sz w:val="20"/>
          <w:szCs w:val="20"/>
        </w:rPr>
        <w:t>est</w:t>
      </w:r>
      <w:r w:rsidRPr="00BC5578">
        <w:rPr>
          <w:rFonts w:ascii="Arial" w:hAnsi="Arial" w:cs="Arial"/>
          <w:color w:val="000000"/>
          <w:sz w:val="20"/>
          <w:szCs w:val="20"/>
        </w:rPr>
        <w:t xml:space="preserve"> un projet </w:t>
      </w:r>
      <w:r>
        <w:rPr>
          <w:rFonts w:ascii="Arial" w:hAnsi="Arial" w:cs="Arial"/>
          <w:color w:val="000000"/>
          <w:sz w:val="20"/>
          <w:szCs w:val="20"/>
        </w:rPr>
        <w:t>mobilisateur et</w:t>
      </w:r>
      <w:r w:rsidRPr="00BC5578">
        <w:rPr>
          <w:rFonts w:ascii="Arial" w:hAnsi="Arial" w:cs="Arial"/>
          <w:color w:val="000000"/>
          <w:sz w:val="20"/>
          <w:szCs w:val="20"/>
        </w:rPr>
        <w:t xml:space="preserve"> créateur de richesse</w:t>
      </w:r>
      <w:r>
        <w:rPr>
          <w:rFonts w:ascii="Arial" w:hAnsi="Arial" w:cs="Arial"/>
          <w:color w:val="000000"/>
          <w:sz w:val="20"/>
          <w:szCs w:val="20"/>
        </w:rPr>
        <w:t>s en stimulant et favorisant</w:t>
      </w:r>
      <w:r w:rsidRPr="00BC5578">
        <w:rPr>
          <w:rFonts w:ascii="Arial" w:hAnsi="Arial" w:cs="Arial"/>
          <w:color w:val="000000"/>
          <w:sz w:val="20"/>
          <w:szCs w:val="20"/>
        </w:rPr>
        <w:t xml:space="preserve"> </w:t>
      </w:r>
      <w:r>
        <w:rPr>
          <w:rFonts w:ascii="Arial" w:hAnsi="Arial" w:cs="Arial"/>
          <w:color w:val="000000"/>
          <w:sz w:val="20"/>
          <w:szCs w:val="20"/>
        </w:rPr>
        <w:t>le</w:t>
      </w:r>
      <w:r w:rsidRPr="00BC5578">
        <w:rPr>
          <w:rFonts w:ascii="Arial" w:hAnsi="Arial" w:cs="Arial"/>
          <w:color w:val="000000"/>
          <w:sz w:val="20"/>
          <w:szCs w:val="20"/>
        </w:rPr>
        <w:t xml:space="preserve"> développement </w:t>
      </w:r>
      <w:r>
        <w:rPr>
          <w:rFonts w:ascii="Arial" w:hAnsi="Arial" w:cs="Arial"/>
          <w:color w:val="000000"/>
          <w:sz w:val="20"/>
          <w:szCs w:val="20"/>
        </w:rPr>
        <w:t xml:space="preserve">social et </w:t>
      </w:r>
      <w:r w:rsidRPr="00BC5578">
        <w:rPr>
          <w:rFonts w:ascii="Arial" w:hAnsi="Arial" w:cs="Arial"/>
          <w:color w:val="000000"/>
          <w:sz w:val="20"/>
          <w:szCs w:val="20"/>
        </w:rPr>
        <w:t>économique</w:t>
      </w:r>
      <w:r>
        <w:rPr>
          <w:rFonts w:ascii="Arial" w:hAnsi="Arial" w:cs="Arial"/>
          <w:color w:val="000000"/>
          <w:sz w:val="20"/>
          <w:szCs w:val="20"/>
        </w:rPr>
        <w:t xml:space="preserve"> de l’ensemble de l’Abitibi-Témiscamingue.</w:t>
      </w:r>
    </w:p>
    <w:p w:rsidR="00D42BCA" w:rsidRDefault="00D42BCA" w:rsidP="00D42BCA">
      <w:pPr>
        <w:spacing w:after="0" w:line="240" w:lineRule="auto"/>
        <w:jc w:val="both"/>
        <w:rPr>
          <w:rFonts w:ascii="Arial" w:hAnsi="Arial" w:cs="Arial"/>
          <w:color w:val="000000"/>
          <w:sz w:val="20"/>
          <w:szCs w:val="20"/>
        </w:rPr>
      </w:pPr>
    </w:p>
    <w:p w:rsidR="00D42BCA" w:rsidRDefault="00D42BCA" w:rsidP="00D42BCA">
      <w:pPr>
        <w:spacing w:after="0" w:line="240" w:lineRule="auto"/>
        <w:jc w:val="both"/>
        <w:rPr>
          <w:rFonts w:ascii="Arial" w:hAnsi="Arial" w:cs="Arial"/>
          <w:color w:val="000000"/>
          <w:sz w:val="20"/>
          <w:szCs w:val="20"/>
        </w:rPr>
      </w:pPr>
      <w:r>
        <w:rPr>
          <w:rFonts w:ascii="Arial" w:hAnsi="Arial" w:cs="Arial"/>
          <w:color w:val="000000"/>
          <w:sz w:val="20"/>
          <w:szCs w:val="20"/>
        </w:rPr>
        <w:t xml:space="preserve">Le projet du GIRAT </w:t>
      </w:r>
      <w:r w:rsidR="003C770E">
        <w:rPr>
          <w:rFonts w:ascii="Arial" w:hAnsi="Arial" w:cs="Arial"/>
          <w:color w:val="000000"/>
          <w:sz w:val="20"/>
          <w:szCs w:val="20"/>
        </w:rPr>
        <w:t xml:space="preserve">pourrait </w:t>
      </w:r>
      <w:r>
        <w:rPr>
          <w:rFonts w:ascii="Arial" w:hAnsi="Arial" w:cs="Arial"/>
          <w:color w:val="000000"/>
          <w:sz w:val="20"/>
          <w:szCs w:val="20"/>
        </w:rPr>
        <w:t xml:space="preserve"> améliorer la couverture d</w:t>
      </w:r>
      <w:r w:rsidR="003C770E">
        <w:rPr>
          <w:rFonts w:ascii="Arial" w:hAnsi="Arial" w:cs="Arial"/>
          <w:color w:val="000000"/>
          <w:sz w:val="20"/>
          <w:szCs w:val="20"/>
        </w:rPr>
        <w:t>u service 911 sur le territoire</w:t>
      </w:r>
      <w:r>
        <w:rPr>
          <w:rFonts w:ascii="Arial" w:hAnsi="Arial" w:cs="Arial"/>
          <w:color w:val="000000"/>
          <w:sz w:val="20"/>
          <w:szCs w:val="20"/>
        </w:rPr>
        <w:t xml:space="preserve"> et c’est pourta</w:t>
      </w:r>
      <w:r w:rsidR="003C770E">
        <w:rPr>
          <w:rFonts w:ascii="Arial" w:hAnsi="Arial" w:cs="Arial"/>
          <w:color w:val="000000"/>
          <w:sz w:val="20"/>
          <w:szCs w:val="20"/>
        </w:rPr>
        <w:t>nt une priorité gouvernementale</w:t>
      </w:r>
      <w:r>
        <w:rPr>
          <w:rFonts w:ascii="Arial" w:hAnsi="Arial" w:cs="Arial"/>
          <w:color w:val="000000"/>
          <w:sz w:val="20"/>
          <w:szCs w:val="20"/>
        </w:rPr>
        <w:t xml:space="preserve"> </w:t>
      </w:r>
      <w:r w:rsidR="003C770E">
        <w:rPr>
          <w:rFonts w:ascii="Arial" w:hAnsi="Arial" w:cs="Arial"/>
          <w:color w:val="000000"/>
          <w:sz w:val="20"/>
          <w:szCs w:val="20"/>
        </w:rPr>
        <w:t xml:space="preserve">que </w:t>
      </w:r>
      <w:r>
        <w:rPr>
          <w:rFonts w:ascii="Arial" w:hAnsi="Arial" w:cs="Arial"/>
          <w:color w:val="000000"/>
          <w:sz w:val="20"/>
          <w:szCs w:val="20"/>
        </w:rPr>
        <w:t xml:space="preserve">d’apporter une couverture de toute la route du parc de La </w:t>
      </w:r>
      <w:proofErr w:type="spellStart"/>
      <w:r>
        <w:rPr>
          <w:rFonts w:ascii="Arial" w:hAnsi="Arial" w:cs="Arial"/>
          <w:color w:val="000000"/>
          <w:sz w:val="20"/>
          <w:szCs w:val="20"/>
        </w:rPr>
        <w:t>Vérendrye</w:t>
      </w:r>
      <w:proofErr w:type="spellEnd"/>
      <w:r>
        <w:rPr>
          <w:rFonts w:ascii="Arial" w:hAnsi="Arial" w:cs="Arial"/>
          <w:color w:val="000000"/>
          <w:sz w:val="20"/>
          <w:szCs w:val="20"/>
        </w:rPr>
        <w:t>, du lien entre Amos et Matagami étaient des arguments supplémentaires au dossier.</w:t>
      </w:r>
    </w:p>
    <w:p w:rsidR="00D42BCA" w:rsidRDefault="00D42BCA" w:rsidP="00D42BCA">
      <w:pPr>
        <w:spacing w:after="0" w:line="240" w:lineRule="auto"/>
        <w:jc w:val="both"/>
        <w:rPr>
          <w:rFonts w:ascii="Arial" w:hAnsi="Arial" w:cs="Arial"/>
          <w:color w:val="000000"/>
          <w:sz w:val="20"/>
          <w:szCs w:val="20"/>
        </w:rPr>
      </w:pPr>
    </w:p>
    <w:p w:rsidR="00D42BCA" w:rsidRDefault="00D42BCA" w:rsidP="00D42BCA">
      <w:pPr>
        <w:spacing w:after="0" w:line="240" w:lineRule="auto"/>
        <w:jc w:val="both"/>
        <w:rPr>
          <w:rFonts w:ascii="Arial" w:hAnsi="Arial" w:cs="Arial"/>
          <w:color w:val="000000"/>
          <w:sz w:val="20"/>
          <w:szCs w:val="20"/>
        </w:rPr>
      </w:pPr>
      <w:r>
        <w:rPr>
          <w:rFonts w:ascii="Arial" w:hAnsi="Arial" w:cs="Arial"/>
          <w:color w:val="000000"/>
          <w:sz w:val="20"/>
          <w:szCs w:val="20"/>
        </w:rPr>
        <w:t xml:space="preserve">«  Il est tout de même désolant de constater que notre projet n’est pas été retenu par le fédéral. Nous n’avons sans doute pas réussi à bien expliquer aux autorités compétentes tous les effets bénéfiques de ce projet à court et moyen terme pour la région et pour le développement de celle-ci… Le dossier de la couverture cellulaire restera toujours un défi et un enjeu majeur pour la population, les organismes et les entreprises de la région. Le GIRAT espère que tout le travail effectué dans les derniers mois servira au développement des télécommunications de la région. </w:t>
      </w:r>
      <w:r w:rsidR="00EE3C2A" w:rsidRPr="00E2247A">
        <w:rPr>
          <w:rFonts w:ascii="Arial" w:hAnsi="Arial" w:cs="Arial"/>
          <w:color w:val="000000"/>
          <w:sz w:val="20"/>
          <w:szCs w:val="20"/>
        </w:rPr>
        <w:t xml:space="preserve">Il est important de mentionner que la région et le privé injectaient plus de 5 M$ dans ce projet </w:t>
      </w:r>
      <w:r w:rsidR="005950C3" w:rsidRPr="00E2247A">
        <w:rPr>
          <w:rFonts w:ascii="Arial" w:hAnsi="Arial" w:cs="Arial"/>
          <w:color w:val="000000"/>
          <w:sz w:val="20"/>
          <w:szCs w:val="20"/>
        </w:rPr>
        <w:t>pour</w:t>
      </w:r>
      <w:r w:rsidR="00EE3C2A" w:rsidRPr="00E2247A">
        <w:rPr>
          <w:rFonts w:ascii="Arial" w:hAnsi="Arial" w:cs="Arial"/>
          <w:color w:val="000000"/>
          <w:sz w:val="20"/>
          <w:szCs w:val="20"/>
        </w:rPr>
        <w:t xml:space="preserve"> un engagement de 12 M$ du </w:t>
      </w:r>
      <w:r w:rsidR="005950C3" w:rsidRPr="00E2247A">
        <w:rPr>
          <w:rFonts w:ascii="Arial" w:hAnsi="Arial" w:cs="Arial"/>
          <w:color w:val="000000"/>
          <w:sz w:val="20"/>
          <w:szCs w:val="20"/>
        </w:rPr>
        <w:t xml:space="preserve">gouvernement </w:t>
      </w:r>
      <w:r w:rsidR="00EE3C2A" w:rsidRPr="00E2247A">
        <w:rPr>
          <w:rFonts w:ascii="Arial" w:hAnsi="Arial" w:cs="Arial"/>
          <w:color w:val="000000"/>
          <w:sz w:val="20"/>
          <w:szCs w:val="20"/>
        </w:rPr>
        <w:t>fédéral</w:t>
      </w:r>
      <w:r w:rsidR="00EE3C2A">
        <w:rPr>
          <w:rFonts w:ascii="Arial" w:hAnsi="Arial" w:cs="Arial"/>
          <w:color w:val="000000"/>
          <w:sz w:val="20"/>
          <w:szCs w:val="20"/>
        </w:rPr>
        <w:t xml:space="preserve"> </w:t>
      </w:r>
      <w:r>
        <w:rPr>
          <w:rFonts w:ascii="Arial" w:hAnsi="Arial" w:cs="Arial"/>
          <w:color w:val="000000"/>
          <w:sz w:val="20"/>
          <w:szCs w:val="20"/>
        </w:rPr>
        <w:t>» de conclure Louis Dallaire.</w:t>
      </w:r>
    </w:p>
    <w:p w:rsidR="00D42BCA" w:rsidRDefault="00D42BCA" w:rsidP="00D42BCA">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rsidR="00D42BCA" w:rsidRDefault="00D42BCA" w:rsidP="00D42BCA">
      <w:pPr>
        <w:spacing w:after="0" w:line="240" w:lineRule="auto"/>
        <w:jc w:val="both"/>
        <w:rPr>
          <w:rFonts w:ascii="Arial" w:hAnsi="Arial" w:cs="Arial"/>
          <w:color w:val="000000"/>
          <w:sz w:val="20"/>
          <w:szCs w:val="20"/>
        </w:rPr>
      </w:pPr>
      <w:r>
        <w:rPr>
          <w:rFonts w:ascii="Arial" w:hAnsi="Arial" w:cs="Arial"/>
          <w:color w:val="000000"/>
          <w:sz w:val="20"/>
          <w:szCs w:val="20"/>
        </w:rPr>
        <w:t>L</w:t>
      </w:r>
      <w:r w:rsidRPr="00BC5578">
        <w:rPr>
          <w:rFonts w:ascii="Arial" w:hAnsi="Arial" w:cs="Arial"/>
          <w:color w:val="000000"/>
          <w:sz w:val="20"/>
          <w:szCs w:val="20"/>
        </w:rPr>
        <w:t xml:space="preserve">e </w:t>
      </w:r>
      <w:r w:rsidRPr="00176660">
        <w:rPr>
          <w:rFonts w:ascii="Arial" w:hAnsi="Arial" w:cs="Arial"/>
          <w:color w:val="000000"/>
          <w:sz w:val="20"/>
          <w:szCs w:val="20"/>
        </w:rPr>
        <w:t>GIRAT</w:t>
      </w:r>
      <w:r w:rsidRPr="00BC5578">
        <w:rPr>
          <w:rFonts w:ascii="Arial" w:hAnsi="Arial" w:cs="Arial"/>
          <w:color w:val="000000"/>
          <w:sz w:val="20"/>
          <w:szCs w:val="20"/>
        </w:rPr>
        <w:t xml:space="preserve"> est </w:t>
      </w:r>
      <w:r>
        <w:rPr>
          <w:rFonts w:ascii="Arial" w:hAnsi="Arial" w:cs="Arial"/>
          <w:color w:val="000000"/>
          <w:sz w:val="20"/>
          <w:szCs w:val="20"/>
        </w:rPr>
        <w:t>extrêmement déçu</w:t>
      </w:r>
      <w:r w:rsidRPr="00176660">
        <w:rPr>
          <w:rFonts w:ascii="Arial" w:hAnsi="Arial" w:cs="Arial"/>
          <w:color w:val="000000"/>
          <w:sz w:val="20"/>
          <w:szCs w:val="20"/>
        </w:rPr>
        <w:t xml:space="preserve"> </w:t>
      </w:r>
      <w:r>
        <w:rPr>
          <w:rFonts w:ascii="Arial" w:hAnsi="Arial" w:cs="Arial"/>
          <w:color w:val="000000"/>
          <w:sz w:val="20"/>
          <w:szCs w:val="20"/>
        </w:rPr>
        <w:t xml:space="preserve">du choix effectué par le gouvernement fédéral dans le cadre du programme « Un Canada branché » car dans les faits, le projet du GIRAT aurait comblé non seulement l’accès à l’Internet </w:t>
      </w:r>
      <w:r w:rsidR="009F7474">
        <w:rPr>
          <w:rFonts w:ascii="Arial" w:hAnsi="Arial" w:cs="Arial"/>
          <w:color w:val="000000"/>
          <w:sz w:val="20"/>
          <w:szCs w:val="20"/>
        </w:rPr>
        <w:t xml:space="preserve">mobile </w:t>
      </w:r>
      <w:r>
        <w:rPr>
          <w:rFonts w:ascii="Arial" w:hAnsi="Arial" w:cs="Arial"/>
          <w:color w:val="000000"/>
          <w:sz w:val="20"/>
          <w:szCs w:val="20"/>
        </w:rPr>
        <w:t xml:space="preserve">dans les secteurs non desservis mais également il ajoutait un plus non négligeable qu’est  le cellulaire sur l’ensemble du territoire de l’Abitibi-Témiscamingue. </w:t>
      </w:r>
    </w:p>
    <w:p w:rsidR="00D42BCA" w:rsidRDefault="00D42BCA" w:rsidP="00D42BCA">
      <w:pPr>
        <w:spacing w:after="0" w:line="240" w:lineRule="auto"/>
        <w:jc w:val="both"/>
        <w:rPr>
          <w:rFonts w:ascii="Arial" w:hAnsi="Arial" w:cs="Arial"/>
          <w:color w:val="000000"/>
          <w:sz w:val="20"/>
          <w:szCs w:val="20"/>
        </w:rPr>
      </w:pPr>
    </w:p>
    <w:p w:rsidR="00D42BCA" w:rsidRDefault="009A262A" w:rsidP="00D42BCA">
      <w:pPr>
        <w:spacing w:after="0" w:line="240" w:lineRule="auto"/>
        <w:jc w:val="both"/>
        <w:rPr>
          <w:rFonts w:ascii="Arial" w:hAnsi="Arial" w:cs="Arial"/>
          <w:color w:val="000000"/>
          <w:sz w:val="20"/>
          <w:szCs w:val="20"/>
        </w:rPr>
      </w:pPr>
      <w:r>
        <w:rPr>
          <w:rFonts w:ascii="Arial" w:hAnsi="Arial" w:cs="Arial"/>
          <w:color w:val="000000"/>
          <w:sz w:val="20"/>
          <w:szCs w:val="20"/>
        </w:rPr>
        <w:t xml:space="preserve">Le GIRAT souhaite </w:t>
      </w:r>
      <w:r w:rsidR="00D42BCA">
        <w:rPr>
          <w:rFonts w:ascii="Arial" w:hAnsi="Arial" w:cs="Arial"/>
          <w:color w:val="000000"/>
          <w:sz w:val="20"/>
          <w:szCs w:val="20"/>
        </w:rPr>
        <w:t xml:space="preserve">que les candidats </w:t>
      </w:r>
      <w:r w:rsidR="00614622">
        <w:rPr>
          <w:rFonts w:ascii="Arial" w:hAnsi="Arial" w:cs="Arial"/>
          <w:color w:val="000000"/>
          <w:sz w:val="20"/>
          <w:szCs w:val="20"/>
        </w:rPr>
        <w:t xml:space="preserve">aux élections fédérales </w:t>
      </w:r>
      <w:r>
        <w:rPr>
          <w:rFonts w:ascii="Arial" w:hAnsi="Arial" w:cs="Arial"/>
          <w:color w:val="000000"/>
          <w:sz w:val="20"/>
          <w:szCs w:val="20"/>
        </w:rPr>
        <w:t>prennent position concernant le projet de construction d</w:t>
      </w:r>
      <w:r w:rsidR="00BD1404">
        <w:rPr>
          <w:rFonts w:ascii="Arial" w:hAnsi="Arial" w:cs="Arial"/>
          <w:color w:val="000000"/>
          <w:sz w:val="20"/>
          <w:szCs w:val="20"/>
        </w:rPr>
        <w:t>e 34 tours de télécommunication</w:t>
      </w:r>
      <w:r w:rsidR="00BD1404" w:rsidRPr="00BD1404">
        <w:rPr>
          <w:rFonts w:ascii="Arial" w:hAnsi="Arial" w:cs="Arial"/>
          <w:sz w:val="20"/>
          <w:szCs w:val="20"/>
        </w:rPr>
        <w:t xml:space="preserve"> </w:t>
      </w:r>
      <w:r w:rsidR="00BD1404" w:rsidRPr="00BC5578">
        <w:rPr>
          <w:rFonts w:ascii="Arial" w:hAnsi="Arial" w:cs="Arial"/>
          <w:sz w:val="20"/>
          <w:szCs w:val="20"/>
        </w:rPr>
        <w:t xml:space="preserve">ainsi que 6 antennes cellulaires </w:t>
      </w:r>
      <w:r w:rsidR="00BD1404">
        <w:rPr>
          <w:rFonts w:ascii="Arial" w:hAnsi="Arial" w:cs="Arial"/>
          <w:sz w:val="20"/>
          <w:szCs w:val="20"/>
          <w:lang w:val="fr-FR"/>
        </w:rPr>
        <w:t>afin d’offrir</w:t>
      </w:r>
      <w:r w:rsidR="00BD1404" w:rsidRPr="00BC5578">
        <w:rPr>
          <w:rFonts w:ascii="Arial" w:hAnsi="Arial" w:cs="Arial"/>
          <w:sz w:val="20"/>
          <w:szCs w:val="20"/>
          <w:lang w:val="fr-FR"/>
        </w:rPr>
        <w:t xml:space="preserve"> aux populations </w:t>
      </w:r>
      <w:r w:rsidR="00BD1404">
        <w:rPr>
          <w:rFonts w:ascii="Arial" w:hAnsi="Arial" w:cs="Arial"/>
          <w:sz w:val="20"/>
          <w:szCs w:val="20"/>
          <w:lang w:val="fr-FR"/>
        </w:rPr>
        <w:t>de l’ensemble</w:t>
      </w:r>
      <w:r w:rsidR="00BD1404" w:rsidRPr="00BC5578">
        <w:rPr>
          <w:rFonts w:ascii="Arial" w:hAnsi="Arial" w:cs="Arial"/>
          <w:sz w:val="20"/>
          <w:szCs w:val="20"/>
          <w:lang w:val="fr-FR"/>
        </w:rPr>
        <w:t xml:space="preserve"> de la région de l’Abitibi-Témiscamingue, l’accès à l’Internet sans fil ainsi que le cellulaire.</w:t>
      </w:r>
    </w:p>
    <w:p w:rsidR="00D42BCA" w:rsidRDefault="00D42BCA" w:rsidP="00D42BCA">
      <w:pPr>
        <w:spacing w:after="0" w:line="240" w:lineRule="auto"/>
        <w:jc w:val="both"/>
        <w:rPr>
          <w:rFonts w:ascii="Arial" w:hAnsi="Arial" w:cs="Arial"/>
          <w:color w:val="000000"/>
          <w:sz w:val="20"/>
          <w:szCs w:val="20"/>
        </w:rPr>
      </w:pPr>
    </w:p>
    <w:p w:rsidR="00D42BCA" w:rsidRDefault="00D42BCA" w:rsidP="00D42BCA">
      <w:pPr>
        <w:spacing w:after="0" w:line="240" w:lineRule="auto"/>
        <w:jc w:val="both"/>
        <w:rPr>
          <w:rFonts w:ascii="Arial" w:hAnsi="Arial" w:cs="Arial"/>
          <w:color w:val="000000"/>
          <w:sz w:val="20"/>
          <w:szCs w:val="20"/>
        </w:rPr>
      </w:pPr>
    </w:p>
    <w:p w:rsidR="00D42BCA" w:rsidRDefault="00D42BCA" w:rsidP="00D42BCA">
      <w:pPr>
        <w:spacing w:after="0" w:line="240" w:lineRule="auto"/>
        <w:jc w:val="center"/>
        <w:rPr>
          <w:rFonts w:ascii="Arial" w:hAnsi="Arial" w:cs="Arial"/>
          <w:sz w:val="24"/>
          <w:szCs w:val="24"/>
        </w:rPr>
      </w:pPr>
      <w:r>
        <w:rPr>
          <w:rFonts w:ascii="Arial" w:hAnsi="Arial" w:cs="Arial"/>
          <w:sz w:val="24"/>
          <w:szCs w:val="24"/>
        </w:rPr>
        <w:t>-30-</w:t>
      </w:r>
    </w:p>
    <w:p w:rsidR="00D42BCA" w:rsidRDefault="00D42BCA" w:rsidP="00D42BCA">
      <w:pPr>
        <w:spacing w:after="0" w:line="240" w:lineRule="auto"/>
        <w:jc w:val="both"/>
        <w:rPr>
          <w:rFonts w:ascii="Arial" w:hAnsi="Arial" w:cs="Arial"/>
          <w:sz w:val="24"/>
          <w:szCs w:val="24"/>
        </w:rPr>
      </w:pPr>
    </w:p>
    <w:p w:rsidR="00D42BCA" w:rsidRPr="005E7E87" w:rsidRDefault="00D42BCA" w:rsidP="00D42BCA">
      <w:pPr>
        <w:spacing w:after="0" w:line="240" w:lineRule="auto"/>
        <w:jc w:val="both"/>
        <w:rPr>
          <w:rFonts w:ascii="Arial" w:hAnsi="Arial" w:cs="Arial"/>
          <w:sz w:val="16"/>
          <w:szCs w:val="16"/>
        </w:rPr>
      </w:pPr>
      <w:r w:rsidRPr="005E7E87">
        <w:rPr>
          <w:rFonts w:ascii="Arial" w:hAnsi="Arial" w:cs="Arial"/>
          <w:sz w:val="16"/>
          <w:szCs w:val="16"/>
        </w:rPr>
        <w:t xml:space="preserve">Sources : </w:t>
      </w:r>
      <w:r w:rsidRPr="005E7E87">
        <w:rPr>
          <w:rFonts w:ascii="Arial" w:hAnsi="Arial" w:cs="Arial"/>
          <w:sz w:val="16"/>
          <w:szCs w:val="16"/>
        </w:rPr>
        <w:tab/>
      </w:r>
      <w:r>
        <w:rPr>
          <w:rFonts w:ascii="Arial" w:hAnsi="Arial" w:cs="Arial"/>
          <w:sz w:val="16"/>
          <w:szCs w:val="16"/>
        </w:rPr>
        <w:t>Louis Dallaire</w:t>
      </w:r>
      <w:r w:rsidRPr="005E7E87">
        <w:rPr>
          <w:rFonts w:ascii="Arial" w:hAnsi="Arial" w:cs="Arial"/>
          <w:sz w:val="16"/>
          <w:szCs w:val="16"/>
        </w:rPr>
        <w:t xml:space="preserve">, </w:t>
      </w:r>
      <w:r>
        <w:rPr>
          <w:rFonts w:ascii="Arial" w:hAnsi="Arial" w:cs="Arial"/>
          <w:sz w:val="16"/>
          <w:szCs w:val="16"/>
        </w:rPr>
        <w:t>Président  du GIRAT, (819) 762-4305, poste 23</w:t>
      </w:r>
    </w:p>
    <w:p w:rsidR="00D42BCA" w:rsidRDefault="00D42BCA" w:rsidP="00D42BCA">
      <w:pPr>
        <w:spacing w:after="0" w:line="240" w:lineRule="auto"/>
        <w:ind w:left="1416"/>
        <w:jc w:val="both"/>
        <w:rPr>
          <w:rFonts w:ascii="Arial" w:hAnsi="Arial" w:cs="Arial"/>
          <w:sz w:val="24"/>
          <w:szCs w:val="24"/>
        </w:rPr>
      </w:pPr>
      <w:r>
        <w:rPr>
          <w:rFonts w:ascii="Arial" w:hAnsi="Arial" w:cs="Arial"/>
          <w:sz w:val="16"/>
          <w:szCs w:val="16"/>
        </w:rPr>
        <w:t>Denis Geoffroy</w:t>
      </w:r>
      <w:r w:rsidRPr="005E7E87">
        <w:rPr>
          <w:rFonts w:ascii="Arial" w:hAnsi="Arial" w:cs="Arial"/>
          <w:sz w:val="16"/>
          <w:szCs w:val="16"/>
        </w:rPr>
        <w:t xml:space="preserve">, </w:t>
      </w:r>
      <w:r>
        <w:rPr>
          <w:rFonts w:ascii="Arial" w:hAnsi="Arial" w:cs="Arial"/>
          <w:sz w:val="16"/>
          <w:szCs w:val="16"/>
        </w:rPr>
        <w:t>directeur général du GIRAT, (819) 762-4305, poste 35</w:t>
      </w:r>
    </w:p>
    <w:p w:rsidR="00D42BCA" w:rsidRDefault="00D42BCA" w:rsidP="00D42BCA"/>
    <w:p w:rsidR="004F112A" w:rsidRDefault="004F112A"/>
    <w:sectPr w:rsidR="004F112A" w:rsidSect="00FF6DA5">
      <w:headerReference w:type="even" r:id="rId9"/>
      <w:headerReference w:type="default" r:id="rId10"/>
      <w:footerReference w:type="even" r:id="rId11"/>
      <w:footerReference w:type="default" r:id="rId12"/>
      <w:headerReference w:type="first" r:id="rId13"/>
      <w:footerReference w:type="first" r:id="rId14"/>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0D" w:rsidRDefault="0085270D">
      <w:pPr>
        <w:spacing w:after="0" w:line="240" w:lineRule="auto"/>
      </w:pPr>
      <w:r>
        <w:separator/>
      </w:r>
    </w:p>
  </w:endnote>
  <w:endnote w:type="continuationSeparator" w:id="0">
    <w:p w:rsidR="0085270D" w:rsidRDefault="008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0D" w:rsidRDefault="0085270D">
      <w:pPr>
        <w:spacing w:after="0" w:line="240" w:lineRule="auto"/>
      </w:pPr>
      <w:r>
        <w:separator/>
      </w:r>
    </w:p>
  </w:footnote>
  <w:footnote w:type="continuationSeparator" w:id="0">
    <w:p w:rsidR="0085270D" w:rsidRDefault="0085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3B" w:rsidRDefault="008527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9169B"/>
    <w:multiLevelType w:val="hybridMultilevel"/>
    <w:tmpl w:val="699AC362"/>
    <w:lvl w:ilvl="0" w:tplc="B7A6E1D6">
      <w:start w:val="819"/>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CA"/>
    <w:rsid w:val="00262589"/>
    <w:rsid w:val="003C269E"/>
    <w:rsid w:val="003C770E"/>
    <w:rsid w:val="004F112A"/>
    <w:rsid w:val="005950C3"/>
    <w:rsid w:val="005F2E36"/>
    <w:rsid w:val="00614622"/>
    <w:rsid w:val="0085270D"/>
    <w:rsid w:val="009534CC"/>
    <w:rsid w:val="00982D24"/>
    <w:rsid w:val="009A262A"/>
    <w:rsid w:val="009F7474"/>
    <w:rsid w:val="00BD1404"/>
    <w:rsid w:val="00D42BCA"/>
    <w:rsid w:val="00E2247A"/>
    <w:rsid w:val="00EE3C2A"/>
    <w:rsid w:val="00F030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2BCA"/>
    <w:pPr>
      <w:tabs>
        <w:tab w:val="center" w:pos="4703"/>
        <w:tab w:val="right" w:pos="9406"/>
      </w:tabs>
      <w:spacing w:after="0" w:line="240" w:lineRule="auto"/>
    </w:pPr>
  </w:style>
  <w:style w:type="character" w:customStyle="1" w:styleId="En-tteCar">
    <w:name w:val="En-tête Car"/>
    <w:basedOn w:val="Policepardfaut"/>
    <w:link w:val="En-tte"/>
    <w:uiPriority w:val="99"/>
    <w:rsid w:val="00D42BCA"/>
    <w:rPr>
      <w:rFonts w:ascii="Calibri" w:eastAsia="Calibri" w:hAnsi="Calibri" w:cs="Times New Roman"/>
    </w:rPr>
  </w:style>
  <w:style w:type="paragraph" w:styleId="Pieddepage">
    <w:name w:val="footer"/>
    <w:basedOn w:val="Normal"/>
    <w:link w:val="PieddepageCar"/>
    <w:uiPriority w:val="99"/>
    <w:unhideWhenUsed/>
    <w:rsid w:val="00D42BC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42BCA"/>
    <w:rPr>
      <w:rFonts w:ascii="Calibri" w:eastAsia="Calibri" w:hAnsi="Calibri" w:cs="Times New Roman"/>
    </w:rPr>
  </w:style>
  <w:style w:type="paragraph" w:styleId="Paragraphedeliste">
    <w:name w:val="List Paragraph"/>
    <w:basedOn w:val="Normal"/>
    <w:uiPriority w:val="34"/>
    <w:qFormat/>
    <w:rsid w:val="00D42BCA"/>
    <w:pPr>
      <w:ind w:left="720"/>
      <w:contextualSpacing/>
    </w:pPr>
    <w:rPr>
      <w:rFonts w:asciiTheme="minorHAnsi" w:eastAsiaTheme="minorEastAsia" w:hAnsiTheme="minorHAnsi" w:cstheme="minorBidi"/>
      <w:lang w:eastAsia="fr-CA"/>
    </w:rPr>
  </w:style>
  <w:style w:type="paragraph" w:styleId="Textedebulles">
    <w:name w:val="Balloon Text"/>
    <w:basedOn w:val="Normal"/>
    <w:link w:val="TextedebullesCar"/>
    <w:uiPriority w:val="99"/>
    <w:semiHidden/>
    <w:unhideWhenUsed/>
    <w:rsid w:val="00D42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B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2BCA"/>
    <w:pPr>
      <w:tabs>
        <w:tab w:val="center" w:pos="4703"/>
        <w:tab w:val="right" w:pos="9406"/>
      </w:tabs>
      <w:spacing w:after="0" w:line="240" w:lineRule="auto"/>
    </w:pPr>
  </w:style>
  <w:style w:type="character" w:customStyle="1" w:styleId="En-tteCar">
    <w:name w:val="En-tête Car"/>
    <w:basedOn w:val="Policepardfaut"/>
    <w:link w:val="En-tte"/>
    <w:uiPriority w:val="99"/>
    <w:rsid w:val="00D42BCA"/>
    <w:rPr>
      <w:rFonts w:ascii="Calibri" w:eastAsia="Calibri" w:hAnsi="Calibri" w:cs="Times New Roman"/>
    </w:rPr>
  </w:style>
  <w:style w:type="paragraph" w:styleId="Pieddepage">
    <w:name w:val="footer"/>
    <w:basedOn w:val="Normal"/>
    <w:link w:val="PieddepageCar"/>
    <w:uiPriority w:val="99"/>
    <w:unhideWhenUsed/>
    <w:rsid w:val="00D42BC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42BCA"/>
    <w:rPr>
      <w:rFonts w:ascii="Calibri" w:eastAsia="Calibri" w:hAnsi="Calibri" w:cs="Times New Roman"/>
    </w:rPr>
  </w:style>
  <w:style w:type="paragraph" w:styleId="Paragraphedeliste">
    <w:name w:val="List Paragraph"/>
    <w:basedOn w:val="Normal"/>
    <w:uiPriority w:val="34"/>
    <w:qFormat/>
    <w:rsid w:val="00D42BCA"/>
    <w:pPr>
      <w:ind w:left="720"/>
      <w:contextualSpacing/>
    </w:pPr>
    <w:rPr>
      <w:rFonts w:asciiTheme="minorHAnsi" w:eastAsiaTheme="minorEastAsia" w:hAnsiTheme="minorHAnsi" w:cstheme="minorBidi"/>
      <w:lang w:eastAsia="fr-CA"/>
    </w:rPr>
  </w:style>
  <w:style w:type="paragraph" w:styleId="Textedebulles">
    <w:name w:val="Balloon Text"/>
    <w:basedOn w:val="Normal"/>
    <w:link w:val="TextedebullesCar"/>
    <w:uiPriority w:val="99"/>
    <w:semiHidden/>
    <w:unhideWhenUsed/>
    <w:rsid w:val="00D42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B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DG-GIRAT</dc:creator>
  <cp:lastModifiedBy>DG-GIRAT</cp:lastModifiedBy>
  <cp:revision>5</cp:revision>
  <cp:lastPrinted>2015-09-28T18:39:00Z</cp:lastPrinted>
  <dcterms:created xsi:type="dcterms:W3CDTF">2015-09-29T13:44:00Z</dcterms:created>
  <dcterms:modified xsi:type="dcterms:W3CDTF">2015-09-29T14:04:00Z</dcterms:modified>
</cp:coreProperties>
</file>