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5A3" w:rsidRDefault="009D3301" w:rsidP="009D3301">
      <w:pPr>
        <w:jc w:val="both"/>
      </w:pPr>
      <w:r>
        <w:rPr>
          <w:noProof/>
        </w:rPr>
        <w:drawing>
          <wp:inline distT="0" distB="0" distL="0" distR="0">
            <wp:extent cx="3600000" cy="1440000"/>
            <wp:effectExtent l="0" t="0" r="635"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du cmdvd.png"/>
                    <pic:cNvPicPr/>
                  </pic:nvPicPr>
                  <pic:blipFill>
                    <a:blip r:embed="rId4">
                      <a:extLst>
                        <a:ext uri="{28A0092B-C50C-407E-A947-70E740481C1C}">
                          <a14:useLocalDpi xmlns:a14="http://schemas.microsoft.com/office/drawing/2010/main" val="0"/>
                        </a:ext>
                      </a:extLst>
                    </a:blip>
                    <a:stretch>
                      <a:fillRect/>
                    </a:stretch>
                  </pic:blipFill>
                  <pic:spPr>
                    <a:xfrm>
                      <a:off x="0" y="0"/>
                      <a:ext cx="3600000" cy="1440000"/>
                    </a:xfrm>
                    <a:prstGeom prst="rect">
                      <a:avLst/>
                    </a:prstGeom>
                  </pic:spPr>
                </pic:pic>
              </a:graphicData>
            </a:graphic>
          </wp:inline>
        </w:drawing>
      </w:r>
    </w:p>
    <w:p w:rsidR="009D3301" w:rsidRDefault="009D3301" w:rsidP="009D3301">
      <w:pPr>
        <w:jc w:val="both"/>
      </w:pPr>
    </w:p>
    <w:p w:rsidR="009D3301" w:rsidRPr="00550878" w:rsidRDefault="009D3301" w:rsidP="00550878">
      <w:pPr>
        <w:jc w:val="center"/>
        <w:rPr>
          <w:b/>
        </w:rPr>
      </w:pPr>
      <w:r w:rsidRPr="009D3301">
        <w:rPr>
          <w:b/>
        </w:rPr>
        <w:t>Communiqué pour diffusion immédiate</w:t>
      </w:r>
    </w:p>
    <w:p w:rsidR="009D3301" w:rsidRDefault="009D3301" w:rsidP="009D3301">
      <w:pPr>
        <w:jc w:val="both"/>
      </w:pPr>
      <w:r>
        <w:t>Val-d’Or – Le 11 septembre 2018 – Le Centre de musique et de danse de Val-d’Or est heureux de participer aux Journées de la Culture 2018.</w:t>
      </w:r>
    </w:p>
    <w:p w:rsidR="009D3301" w:rsidRDefault="009D3301" w:rsidP="009D3301">
      <w:pPr>
        <w:jc w:val="both"/>
      </w:pPr>
    </w:p>
    <w:p w:rsidR="009D3301" w:rsidRDefault="009D3301" w:rsidP="009D3301">
      <w:pPr>
        <w:jc w:val="both"/>
      </w:pPr>
      <w:r w:rsidRPr="00550878">
        <w:rPr>
          <w:b/>
        </w:rPr>
        <w:t>Le samedi 29 septembre, de 13h à 16h</w:t>
      </w:r>
      <w:r>
        <w:t xml:space="preserve">, la population est invitée à découvrir les activités et les </w:t>
      </w:r>
      <w:proofErr w:type="spellStart"/>
      <w:r>
        <w:t>professeur-es</w:t>
      </w:r>
      <w:proofErr w:type="spellEnd"/>
      <w:r>
        <w:t xml:space="preserve"> du Centre de musique et de danse de Val-d’Or en venant visiter les espaces, écouter et apprécier des prestations musicales et </w:t>
      </w:r>
      <w:r w:rsidR="00550878">
        <w:t>chorégraphies</w:t>
      </w:r>
      <w:r>
        <w:t xml:space="preserve"> autour d’un sympathique goûter.</w:t>
      </w:r>
    </w:p>
    <w:p w:rsidR="009D3301" w:rsidRDefault="009D3301" w:rsidP="009D3301">
      <w:pPr>
        <w:jc w:val="both"/>
      </w:pPr>
    </w:p>
    <w:p w:rsidR="009D3301" w:rsidRDefault="009D3301" w:rsidP="009D3301">
      <w:pPr>
        <w:jc w:val="center"/>
      </w:pPr>
      <w:r>
        <w:t>Venez découvrir ce lieu de plaisir et d’excellence!</w:t>
      </w:r>
    </w:p>
    <w:p w:rsidR="009D3301" w:rsidRDefault="009D3301" w:rsidP="00550878">
      <w:pPr>
        <w:jc w:val="center"/>
      </w:pPr>
      <w:r>
        <w:t>Bienvenue à toutes et à tous, petits et grands!</w:t>
      </w:r>
    </w:p>
    <w:p w:rsidR="00550878" w:rsidRDefault="00550878" w:rsidP="009D3301">
      <w:pPr>
        <w:jc w:val="both"/>
        <w:rPr>
          <w:i/>
          <w:sz w:val="18"/>
          <w:szCs w:val="18"/>
        </w:rPr>
      </w:pPr>
    </w:p>
    <w:p w:rsidR="009D3301" w:rsidRPr="00550878" w:rsidRDefault="009D3301" w:rsidP="009D3301">
      <w:pPr>
        <w:jc w:val="both"/>
        <w:rPr>
          <w:i/>
          <w:sz w:val="18"/>
          <w:szCs w:val="18"/>
        </w:rPr>
      </w:pPr>
      <w:r w:rsidRPr="00550878">
        <w:rPr>
          <w:i/>
          <w:sz w:val="18"/>
          <w:szCs w:val="18"/>
        </w:rPr>
        <w:t>À propos du Centre de musique et de danse de Val-d’Or</w:t>
      </w:r>
    </w:p>
    <w:p w:rsidR="009D3301" w:rsidRPr="00550878" w:rsidRDefault="009D3301" w:rsidP="009D3301">
      <w:pPr>
        <w:jc w:val="both"/>
        <w:rPr>
          <w:sz w:val="18"/>
          <w:szCs w:val="18"/>
        </w:rPr>
      </w:pPr>
      <w:r w:rsidRPr="00550878">
        <w:rPr>
          <w:sz w:val="18"/>
          <w:szCs w:val="18"/>
        </w:rPr>
        <w:t>Le Centre de musique et de danse de Val-d’Or est un organisme à but non lucratif dont la mission est « d’offrir un programme d’enseignement de qualité, varié et diversifié, adapté à chaque étudiant dans le but de susciter son sens de l’émerveillement, son goût de dépassement dans le plaisir et la rigueur ».</w:t>
      </w:r>
      <w:r w:rsidRPr="00550878">
        <w:rPr>
          <w:rFonts w:ascii="MS Gothic" w:eastAsia="MS Gothic" w:hAnsi="MS Gothic" w:cs="MS Gothic" w:hint="eastAsia"/>
          <w:sz w:val="18"/>
          <w:szCs w:val="18"/>
        </w:rPr>
        <w:t> </w:t>
      </w:r>
      <w:r w:rsidRPr="00550878">
        <w:rPr>
          <w:sz w:val="18"/>
          <w:szCs w:val="18"/>
        </w:rPr>
        <w:t>Fondé en 1983, le Centre reçoit chaque année quelques 450 élèves de tous âges. Le Centre est une institution importante dans la vie sociale et culturelle de la Ville de Val-d’Or.</w:t>
      </w:r>
    </w:p>
    <w:p w:rsidR="00550878" w:rsidRDefault="00550878" w:rsidP="009D3301">
      <w:pPr>
        <w:tabs>
          <w:tab w:val="left" w:pos="1418"/>
          <w:tab w:val="left" w:pos="3682"/>
        </w:tabs>
        <w:ind w:right="24"/>
        <w:jc w:val="center"/>
        <w:rPr>
          <w:rFonts w:ascii="Arial" w:hAnsi="Arial" w:cs="Arial"/>
          <w:b/>
          <w:bCs/>
          <w:sz w:val="16"/>
          <w:szCs w:val="16"/>
        </w:rPr>
      </w:pPr>
    </w:p>
    <w:p w:rsidR="009D3301" w:rsidRPr="00980DD8" w:rsidRDefault="009D3301" w:rsidP="009D3301">
      <w:pPr>
        <w:tabs>
          <w:tab w:val="left" w:pos="1418"/>
          <w:tab w:val="left" w:pos="3682"/>
        </w:tabs>
        <w:ind w:right="24"/>
        <w:jc w:val="center"/>
        <w:rPr>
          <w:rFonts w:ascii="Arial" w:hAnsi="Arial" w:cs="Arial"/>
          <w:bCs/>
          <w:sz w:val="16"/>
          <w:szCs w:val="16"/>
        </w:rPr>
      </w:pPr>
      <w:r w:rsidRPr="00980DD8">
        <w:rPr>
          <w:rFonts w:ascii="Arial" w:hAnsi="Arial" w:cs="Arial"/>
          <w:b/>
          <w:bCs/>
          <w:sz w:val="16"/>
          <w:szCs w:val="16"/>
        </w:rPr>
        <w:t xml:space="preserve">Source :   </w:t>
      </w:r>
      <w:hyperlink r:id="rId5" w:history="1">
        <w:r w:rsidRPr="00980DD8">
          <w:rPr>
            <w:rStyle w:val="Lienhypertexte"/>
            <w:rFonts w:ascii="Arial" w:hAnsi="Arial" w:cs="Arial"/>
            <w:bCs/>
            <w:sz w:val="16"/>
            <w:szCs w:val="16"/>
          </w:rPr>
          <w:t xml:space="preserve">Anne-Laure </w:t>
        </w:r>
        <w:proofErr w:type="spellStart"/>
        <w:r w:rsidRPr="00980DD8">
          <w:rPr>
            <w:rStyle w:val="Lienhypertexte"/>
            <w:rFonts w:ascii="Arial" w:hAnsi="Arial" w:cs="Arial"/>
            <w:bCs/>
            <w:sz w:val="16"/>
            <w:szCs w:val="16"/>
          </w:rPr>
          <w:t>Bourdaleix</w:t>
        </w:r>
        <w:proofErr w:type="spellEnd"/>
        <w:r w:rsidRPr="00980DD8">
          <w:rPr>
            <w:rStyle w:val="Lienhypertexte"/>
            <w:rFonts w:ascii="Arial" w:hAnsi="Arial" w:cs="Arial"/>
            <w:bCs/>
            <w:sz w:val="16"/>
            <w:szCs w:val="16"/>
          </w:rPr>
          <w:t>-Manin</w:t>
        </w:r>
      </w:hyperlink>
    </w:p>
    <w:p w:rsidR="009D3301" w:rsidRPr="00980DD8" w:rsidRDefault="009D3301" w:rsidP="009D3301">
      <w:pPr>
        <w:tabs>
          <w:tab w:val="left" w:pos="1418"/>
          <w:tab w:val="left" w:pos="3682"/>
        </w:tabs>
        <w:ind w:right="24"/>
        <w:jc w:val="center"/>
        <w:rPr>
          <w:rFonts w:ascii="Arial" w:hAnsi="Arial" w:cs="Arial"/>
          <w:bCs/>
          <w:sz w:val="16"/>
          <w:szCs w:val="16"/>
        </w:rPr>
      </w:pPr>
      <w:r w:rsidRPr="00980DD8">
        <w:rPr>
          <w:rFonts w:ascii="Arial" w:hAnsi="Arial" w:cs="Arial"/>
          <w:bCs/>
          <w:sz w:val="16"/>
          <w:szCs w:val="16"/>
        </w:rPr>
        <w:t>Directrice générale du Centre de musique et de danse de Val-d’Or</w:t>
      </w:r>
    </w:p>
    <w:p w:rsidR="009D3301" w:rsidRDefault="009D3301" w:rsidP="009D3301">
      <w:pPr>
        <w:tabs>
          <w:tab w:val="left" w:pos="1418"/>
          <w:tab w:val="left" w:pos="3682"/>
        </w:tabs>
        <w:ind w:right="24"/>
        <w:jc w:val="center"/>
        <w:rPr>
          <w:rFonts w:ascii="Arial" w:hAnsi="Arial" w:cs="Arial"/>
          <w:bCs/>
          <w:sz w:val="16"/>
          <w:szCs w:val="16"/>
        </w:rPr>
      </w:pPr>
      <w:r w:rsidRPr="00980DD8">
        <w:rPr>
          <w:rFonts w:ascii="Arial" w:hAnsi="Arial" w:cs="Arial"/>
          <w:bCs/>
          <w:sz w:val="16"/>
          <w:szCs w:val="16"/>
        </w:rPr>
        <w:t>819 825-0443</w:t>
      </w:r>
    </w:p>
    <w:p w:rsidR="00550878" w:rsidRDefault="00550878" w:rsidP="009D3301">
      <w:pPr>
        <w:tabs>
          <w:tab w:val="left" w:pos="1418"/>
          <w:tab w:val="left" w:pos="3682"/>
        </w:tabs>
        <w:ind w:right="24"/>
        <w:jc w:val="center"/>
        <w:rPr>
          <w:rFonts w:ascii="Arial" w:hAnsi="Arial" w:cs="Arial"/>
          <w:bCs/>
          <w:sz w:val="16"/>
          <w:szCs w:val="16"/>
        </w:rPr>
      </w:pPr>
    </w:p>
    <w:p w:rsidR="00550878" w:rsidRDefault="00531B34" w:rsidP="009D3301">
      <w:pPr>
        <w:tabs>
          <w:tab w:val="left" w:pos="1418"/>
          <w:tab w:val="left" w:pos="3682"/>
        </w:tabs>
        <w:ind w:right="24"/>
        <w:jc w:val="center"/>
        <w:rPr>
          <w:rFonts w:ascii="Arial" w:hAnsi="Arial" w:cs="Arial"/>
          <w:bCs/>
          <w:sz w:val="16"/>
          <w:szCs w:val="16"/>
        </w:rPr>
      </w:pPr>
      <w:r>
        <w:rPr>
          <w:rFonts w:ascii="Arial" w:hAnsi="Arial" w:cs="Arial"/>
          <w:bCs/>
          <w:sz w:val="16"/>
          <w:szCs w:val="16"/>
        </w:rPr>
        <w:t>-30-</w:t>
      </w:r>
    </w:p>
    <w:p w:rsidR="00550878" w:rsidRPr="00980DD8" w:rsidRDefault="00F725BA" w:rsidP="009D3301">
      <w:pPr>
        <w:tabs>
          <w:tab w:val="left" w:pos="1418"/>
          <w:tab w:val="left" w:pos="3682"/>
        </w:tabs>
        <w:ind w:right="24"/>
        <w:jc w:val="center"/>
        <w:rPr>
          <w:rFonts w:ascii="Arial" w:hAnsi="Arial" w:cs="Arial"/>
          <w:bCs/>
          <w:sz w:val="16"/>
          <w:szCs w:val="16"/>
        </w:rPr>
      </w:pPr>
      <w:r>
        <w:rPr>
          <w:rFonts w:ascii="Arial" w:hAnsi="Arial" w:cs="Arial"/>
          <w:bCs/>
          <w:sz w:val="16"/>
          <w:szCs w:val="16"/>
        </w:rPr>
        <w:t>Merci à nos partenaires</w:t>
      </w:r>
      <w:bookmarkStart w:id="0" w:name="_GoBack"/>
      <w:bookmarkEnd w:id="0"/>
    </w:p>
    <w:p w:rsidR="009D3301" w:rsidRPr="009D3301" w:rsidRDefault="00980DD8" w:rsidP="009D3301">
      <w:pPr>
        <w:tabs>
          <w:tab w:val="left" w:pos="1418"/>
          <w:tab w:val="left" w:pos="3682"/>
        </w:tabs>
        <w:ind w:right="24"/>
        <w:jc w:val="center"/>
        <w:rPr>
          <w:rFonts w:ascii="Arial" w:hAnsi="Arial" w:cs="Arial"/>
          <w:bCs/>
          <w:sz w:val="18"/>
          <w:szCs w:val="18"/>
        </w:rPr>
      </w:pPr>
      <w:r>
        <w:rPr>
          <w:rFonts w:ascii="Arial" w:hAnsi="Arial" w:cs="Arial"/>
          <w:bCs/>
          <w:noProof/>
          <w:sz w:val="18"/>
          <w:szCs w:val="18"/>
        </w:rPr>
        <w:drawing>
          <wp:inline distT="0" distB="0" distL="0" distR="0">
            <wp:extent cx="820800" cy="748800"/>
            <wp:effectExtent l="0" t="0" r="0" b="0"/>
            <wp:docPr id="2" name="Image 2" descr="C:\Users\Admin\AppData\Local\Microsoft\Windows\Temporary Internet Files\Content.MSO\8C117A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MSO\8C117A3C.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0800" cy="748800"/>
                    </a:xfrm>
                    <a:prstGeom prst="rect">
                      <a:avLst/>
                    </a:prstGeom>
                    <a:noFill/>
                    <a:ln>
                      <a:noFill/>
                    </a:ln>
                  </pic:spPr>
                </pic:pic>
              </a:graphicData>
            </a:graphic>
          </wp:inline>
        </w:drawing>
      </w:r>
      <w:r>
        <w:rPr>
          <w:noProof/>
        </w:rPr>
        <w:drawing>
          <wp:inline distT="0" distB="0" distL="0" distR="0">
            <wp:extent cx="1490400" cy="457200"/>
            <wp:effectExtent l="0" t="0" r="0" b="0"/>
            <wp:docPr id="3" name="Image 3" descr="RÃ©sultats de recherche d'images pour Â«Â logos MCCQ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s de recherche d'images pour Â«Â logos MCCQÂ Â»"/>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400" cy="457200"/>
                    </a:xfrm>
                    <a:prstGeom prst="rect">
                      <a:avLst/>
                    </a:prstGeom>
                    <a:noFill/>
                    <a:ln>
                      <a:noFill/>
                    </a:ln>
                  </pic:spPr>
                </pic:pic>
              </a:graphicData>
            </a:graphic>
          </wp:inline>
        </w:drawing>
      </w:r>
    </w:p>
    <w:sectPr w:rsidR="009D3301" w:rsidRPr="009D330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01"/>
    <w:rsid w:val="00531B34"/>
    <w:rsid w:val="00550878"/>
    <w:rsid w:val="00980DD8"/>
    <w:rsid w:val="009D3301"/>
    <w:rsid w:val="00B425A3"/>
    <w:rsid w:val="00CE11E3"/>
    <w:rsid w:val="00F725BA"/>
    <w:rsid w:val="00FD0B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53612"/>
  <w15:chartTrackingRefBased/>
  <w15:docId w15:val="{F203CFED-0D49-4591-B6B7-24F8E203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33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musiquedansevaldor@hot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201</Words>
  <Characters>1109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2018-09-07T18:05:00Z</dcterms:created>
  <dcterms:modified xsi:type="dcterms:W3CDTF">2018-09-07T18:23:00Z</dcterms:modified>
</cp:coreProperties>
</file>