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49429" w14:textId="37DDC2F8" w:rsidR="00821A15" w:rsidRDefault="004006F9" w:rsidP="00821A15">
      <w:pPr>
        <w:jc w:val="right"/>
      </w:pPr>
      <w:r>
        <w:rPr>
          <w:noProof/>
        </w:rPr>
        <w:drawing>
          <wp:inline distT="0" distB="0" distL="0" distR="0" wp14:anchorId="518D7850" wp14:editId="0C7C4046">
            <wp:extent cx="1076400" cy="14508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MDVD mult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00" cy="14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4D88A" w14:textId="77777777" w:rsidR="00821A15" w:rsidRPr="004E09AB" w:rsidRDefault="00821A15" w:rsidP="002F3C8F">
      <w:pPr>
        <w:spacing w:after="0"/>
        <w:jc w:val="center"/>
        <w:rPr>
          <w:b/>
          <w:sz w:val="24"/>
          <w:szCs w:val="24"/>
        </w:rPr>
      </w:pPr>
      <w:r w:rsidRPr="004E09AB">
        <w:rPr>
          <w:b/>
          <w:sz w:val="24"/>
          <w:szCs w:val="24"/>
        </w:rPr>
        <w:t>Communiqué pour diffusion immédiate</w:t>
      </w:r>
    </w:p>
    <w:p w14:paraId="2513F27D" w14:textId="77777777" w:rsidR="00821A15" w:rsidRPr="004E09AB" w:rsidRDefault="0016705B" w:rsidP="002F3C8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Camp de jour en musique et en danse!</w:t>
      </w:r>
    </w:p>
    <w:p w14:paraId="094A5C69" w14:textId="5222C46B" w:rsidR="00821A15" w:rsidRPr="005C3B69" w:rsidRDefault="00536082" w:rsidP="00821A15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1F77F7C" wp14:editId="299A9ED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41600" cy="2538000"/>
            <wp:effectExtent l="0" t="0" r="0" b="0"/>
            <wp:wrapThrough wrapText="bothSides">
              <wp:wrapPolygon edited="0">
                <wp:start x="0" y="0"/>
                <wp:lineTo x="0" y="21405"/>
                <wp:lineTo x="21308" y="21405"/>
                <wp:lineTo x="21308" y="0"/>
                <wp:lineTo x="0" y="0"/>
              </wp:wrapPolygon>
            </wp:wrapThrough>
            <wp:docPr id="1" name="Image 1" descr="Une image contenant texte, homme,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 d'ét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00" cy="253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A15" w:rsidRPr="005C3B69">
        <w:rPr>
          <w:sz w:val="20"/>
          <w:szCs w:val="20"/>
        </w:rPr>
        <w:t xml:space="preserve">Val-d’Or – Le </w:t>
      </w:r>
      <w:r w:rsidR="0016705B" w:rsidRPr="008F130D">
        <w:rPr>
          <w:sz w:val="20"/>
          <w:szCs w:val="20"/>
        </w:rPr>
        <w:t>29 avril</w:t>
      </w:r>
      <w:r w:rsidR="00F03BC7" w:rsidRPr="008F130D">
        <w:rPr>
          <w:sz w:val="20"/>
          <w:szCs w:val="20"/>
        </w:rPr>
        <w:t xml:space="preserve"> 20</w:t>
      </w:r>
      <w:r w:rsidR="004006F9">
        <w:rPr>
          <w:sz w:val="20"/>
          <w:szCs w:val="20"/>
        </w:rPr>
        <w:t>20</w:t>
      </w:r>
      <w:r w:rsidR="00821A15" w:rsidRPr="005C3B69">
        <w:rPr>
          <w:sz w:val="20"/>
          <w:szCs w:val="20"/>
        </w:rPr>
        <w:t xml:space="preserve">– Le Centre de musique et de danse de Val-d’Or est </w:t>
      </w:r>
      <w:r w:rsidR="00F03BC7" w:rsidRPr="005C3B69">
        <w:rPr>
          <w:sz w:val="20"/>
          <w:szCs w:val="20"/>
        </w:rPr>
        <w:t xml:space="preserve">très </w:t>
      </w:r>
      <w:r w:rsidR="00821A15" w:rsidRPr="005C3B69">
        <w:rPr>
          <w:sz w:val="20"/>
          <w:szCs w:val="20"/>
        </w:rPr>
        <w:t xml:space="preserve">heureux de proposer </w:t>
      </w:r>
      <w:r>
        <w:rPr>
          <w:sz w:val="20"/>
          <w:szCs w:val="20"/>
        </w:rPr>
        <w:t>un</w:t>
      </w:r>
      <w:r w:rsidR="0016705B" w:rsidRPr="005C3B69">
        <w:rPr>
          <w:sz w:val="20"/>
          <w:szCs w:val="20"/>
        </w:rPr>
        <w:t xml:space="preserve"> camp de jour consacré à la danse</w:t>
      </w:r>
      <w:r>
        <w:rPr>
          <w:sz w:val="20"/>
          <w:szCs w:val="20"/>
        </w:rPr>
        <w:t>,</w:t>
      </w:r>
      <w:r w:rsidR="0016705B" w:rsidRPr="005C3B69">
        <w:rPr>
          <w:sz w:val="20"/>
          <w:szCs w:val="20"/>
        </w:rPr>
        <w:t xml:space="preserve"> à la musique</w:t>
      </w:r>
      <w:r>
        <w:rPr>
          <w:sz w:val="20"/>
          <w:szCs w:val="20"/>
        </w:rPr>
        <w:t xml:space="preserve"> et aux arts visuels</w:t>
      </w:r>
      <w:r w:rsidR="0016705B" w:rsidRPr="005C3B69">
        <w:rPr>
          <w:sz w:val="20"/>
          <w:szCs w:val="20"/>
        </w:rPr>
        <w:t xml:space="preserve"> du </w:t>
      </w:r>
      <w:r w:rsidR="004006F9">
        <w:rPr>
          <w:sz w:val="20"/>
          <w:szCs w:val="20"/>
        </w:rPr>
        <w:t>17 au 21 août 2020</w:t>
      </w:r>
      <w:r>
        <w:rPr>
          <w:sz w:val="20"/>
          <w:szCs w:val="20"/>
        </w:rPr>
        <w:t xml:space="preserve"> et répondant aux normes sanitaires en vigueur.</w:t>
      </w:r>
    </w:p>
    <w:p w14:paraId="04C7E810" w14:textId="5206BB79" w:rsidR="005C3B69" w:rsidRPr="005C3B69" w:rsidRDefault="005C3B69" w:rsidP="005C3B69">
      <w:pPr>
        <w:jc w:val="both"/>
        <w:rPr>
          <w:sz w:val="20"/>
          <w:szCs w:val="20"/>
        </w:rPr>
      </w:pPr>
      <w:r w:rsidRPr="005C3B69">
        <w:rPr>
          <w:sz w:val="20"/>
          <w:szCs w:val="20"/>
        </w:rPr>
        <w:t>Le camp de musique et de danse propose aux enfants âgés de 5 à 1</w:t>
      </w:r>
      <w:r w:rsidR="00F9196A">
        <w:rPr>
          <w:sz w:val="20"/>
          <w:szCs w:val="20"/>
        </w:rPr>
        <w:t>1</w:t>
      </w:r>
      <w:r w:rsidRPr="005C3B69">
        <w:rPr>
          <w:sz w:val="20"/>
          <w:szCs w:val="20"/>
        </w:rPr>
        <w:t xml:space="preserve"> ans de suivre des ateliers d’initiation à différents styles de danse ainsi qu’au chant</w:t>
      </w:r>
      <w:r w:rsidR="004006F9">
        <w:rPr>
          <w:sz w:val="20"/>
          <w:szCs w:val="20"/>
        </w:rPr>
        <w:t xml:space="preserve"> choral </w:t>
      </w:r>
      <w:r w:rsidRPr="005C3B69">
        <w:rPr>
          <w:sz w:val="20"/>
          <w:szCs w:val="20"/>
        </w:rPr>
        <w:t xml:space="preserve">et aux instruments à vent et percussions, et ce à raison de 5 périodes par atelier réparties du lundi au vendredi. Ainsi les enfants expérimenteront plusieurs formes d’expression artistique </w:t>
      </w:r>
      <w:r w:rsidR="008509E7">
        <w:rPr>
          <w:sz w:val="20"/>
          <w:szCs w:val="20"/>
        </w:rPr>
        <w:t>tout au long de la journée.</w:t>
      </w:r>
    </w:p>
    <w:p w14:paraId="041E5EF8" w14:textId="77777777" w:rsidR="005C3B69" w:rsidRPr="005C3B69" w:rsidRDefault="005C3B69" w:rsidP="005C3B69">
      <w:pPr>
        <w:jc w:val="both"/>
        <w:rPr>
          <w:sz w:val="20"/>
          <w:szCs w:val="20"/>
        </w:rPr>
      </w:pPr>
      <w:r w:rsidRPr="005C3B69">
        <w:rPr>
          <w:sz w:val="20"/>
          <w:szCs w:val="20"/>
        </w:rPr>
        <w:t xml:space="preserve">Les professeur-es dûment qualifié-es et passionné-es du Centre de musique et de danse leur permettront de découvrir ces disciplines artistiques dans la bonne humeur et le plaisir. </w:t>
      </w:r>
    </w:p>
    <w:p w14:paraId="2D31BF5E" w14:textId="5C9A7800" w:rsidR="005C3B69" w:rsidRPr="005C3B69" w:rsidRDefault="005C3B69" w:rsidP="005C3B69">
      <w:pPr>
        <w:jc w:val="both"/>
        <w:rPr>
          <w:sz w:val="20"/>
          <w:szCs w:val="20"/>
        </w:rPr>
      </w:pPr>
      <w:r w:rsidRPr="005C3B69">
        <w:rPr>
          <w:sz w:val="20"/>
          <w:szCs w:val="20"/>
        </w:rPr>
        <w:t xml:space="preserve">Cette semaine artistique se conclura avec </w:t>
      </w:r>
      <w:r w:rsidR="00536082">
        <w:rPr>
          <w:sz w:val="20"/>
          <w:szCs w:val="20"/>
        </w:rPr>
        <w:t>des captations vidéos des performances des enfants qui seront partagées avec les parents.</w:t>
      </w:r>
    </w:p>
    <w:p w14:paraId="68873BC2" w14:textId="77777777" w:rsidR="00821A15" w:rsidRPr="005C3B69" w:rsidRDefault="005C3B69" w:rsidP="005C3B69">
      <w:pPr>
        <w:spacing w:after="0"/>
        <w:rPr>
          <w:sz w:val="20"/>
          <w:szCs w:val="20"/>
        </w:rPr>
      </w:pPr>
      <w:r w:rsidRPr="005C3B69">
        <w:rPr>
          <w:sz w:val="20"/>
          <w:szCs w:val="20"/>
        </w:rPr>
        <w:t>Les ateliers:</w:t>
      </w:r>
    </w:p>
    <w:p w14:paraId="270C6DAD" w14:textId="2D4F5232" w:rsidR="005C3B69" w:rsidRPr="005C3B69" w:rsidRDefault="005C3B69" w:rsidP="005C3B69">
      <w:pPr>
        <w:spacing w:after="0"/>
        <w:rPr>
          <w:sz w:val="20"/>
          <w:szCs w:val="20"/>
        </w:rPr>
      </w:pPr>
      <w:r w:rsidRPr="005C3B69">
        <w:rPr>
          <w:sz w:val="20"/>
          <w:szCs w:val="20"/>
        </w:rPr>
        <w:t>-Chant-</w:t>
      </w:r>
      <w:r w:rsidR="004006F9">
        <w:rPr>
          <w:sz w:val="20"/>
          <w:szCs w:val="20"/>
        </w:rPr>
        <w:t>Choral</w:t>
      </w:r>
      <w:r w:rsidRPr="005C3B69">
        <w:rPr>
          <w:sz w:val="20"/>
          <w:szCs w:val="20"/>
        </w:rPr>
        <w:t xml:space="preserve"> avec </w:t>
      </w:r>
      <w:r w:rsidR="008509E7">
        <w:rPr>
          <w:sz w:val="20"/>
          <w:szCs w:val="20"/>
        </w:rPr>
        <w:t xml:space="preserve">la professeure </w:t>
      </w:r>
      <w:r w:rsidR="004006F9">
        <w:rPr>
          <w:sz w:val="20"/>
          <w:szCs w:val="20"/>
        </w:rPr>
        <w:t>Manon Lessard accompagnée de Catherine Lessard</w:t>
      </w:r>
    </w:p>
    <w:p w14:paraId="22D8446A" w14:textId="77777777" w:rsidR="005C3B69" w:rsidRPr="008509E7" w:rsidRDefault="005C3B69" w:rsidP="005C3B69">
      <w:pPr>
        <w:spacing w:after="0"/>
        <w:rPr>
          <w:sz w:val="20"/>
          <w:szCs w:val="20"/>
        </w:rPr>
      </w:pPr>
      <w:r w:rsidRPr="008509E7">
        <w:rPr>
          <w:sz w:val="20"/>
          <w:szCs w:val="20"/>
        </w:rPr>
        <w:t xml:space="preserve">-Hip Hop avec </w:t>
      </w:r>
      <w:r w:rsidR="008509E7">
        <w:rPr>
          <w:sz w:val="20"/>
          <w:szCs w:val="20"/>
        </w:rPr>
        <w:t xml:space="preserve">la professeure </w:t>
      </w:r>
      <w:r w:rsidRPr="008509E7">
        <w:rPr>
          <w:sz w:val="20"/>
          <w:szCs w:val="20"/>
        </w:rPr>
        <w:t>Alison St-Pierre</w:t>
      </w:r>
    </w:p>
    <w:p w14:paraId="5DC563AF" w14:textId="1AD61A9C" w:rsidR="005C3B69" w:rsidRPr="005C3B69" w:rsidRDefault="005C3B69" w:rsidP="005C3B69">
      <w:pPr>
        <w:spacing w:after="0"/>
        <w:rPr>
          <w:sz w:val="20"/>
          <w:szCs w:val="20"/>
        </w:rPr>
      </w:pPr>
      <w:r w:rsidRPr="005C3B69">
        <w:rPr>
          <w:sz w:val="20"/>
          <w:szCs w:val="20"/>
        </w:rPr>
        <w:t xml:space="preserve">-Instruments et percussions avec </w:t>
      </w:r>
      <w:r w:rsidR="004006F9">
        <w:rPr>
          <w:sz w:val="20"/>
          <w:szCs w:val="20"/>
        </w:rPr>
        <w:t>la professeure Valérie Roy</w:t>
      </w:r>
    </w:p>
    <w:p w14:paraId="788E0DDB" w14:textId="0ED67C62" w:rsidR="005C3B69" w:rsidRPr="005C3B69" w:rsidRDefault="005C3B69" w:rsidP="005C3B69">
      <w:pPr>
        <w:spacing w:after="0"/>
        <w:rPr>
          <w:sz w:val="20"/>
          <w:szCs w:val="20"/>
        </w:rPr>
      </w:pPr>
      <w:r w:rsidRPr="005C3B69">
        <w:rPr>
          <w:sz w:val="20"/>
          <w:szCs w:val="20"/>
        </w:rPr>
        <w:t xml:space="preserve">-Jazz et Contemporain avec </w:t>
      </w:r>
      <w:r w:rsidR="008509E7">
        <w:rPr>
          <w:sz w:val="20"/>
          <w:szCs w:val="20"/>
        </w:rPr>
        <w:t>les professeures</w:t>
      </w:r>
      <w:r w:rsidRPr="005C3B69">
        <w:rPr>
          <w:sz w:val="20"/>
          <w:szCs w:val="20"/>
        </w:rPr>
        <w:t xml:space="preserve"> Valérie Sylvestre et Marie-Laure Aubin</w:t>
      </w:r>
      <w:r w:rsidR="00536082">
        <w:rPr>
          <w:sz w:val="20"/>
          <w:szCs w:val="20"/>
        </w:rPr>
        <w:t xml:space="preserve"> et Isandrelle Berger</w:t>
      </w:r>
    </w:p>
    <w:p w14:paraId="7CB6903A" w14:textId="77777777" w:rsidR="005C3B69" w:rsidRPr="005C3B69" w:rsidRDefault="00B049D5" w:rsidP="00821A15">
      <w:pPr>
        <w:rPr>
          <w:sz w:val="20"/>
          <w:szCs w:val="20"/>
        </w:rPr>
      </w:pPr>
      <w:r>
        <w:rPr>
          <w:sz w:val="20"/>
          <w:szCs w:val="20"/>
        </w:rPr>
        <w:t>-Arts plastiques : Serge Larocque</w:t>
      </w:r>
    </w:p>
    <w:p w14:paraId="02C80313" w14:textId="77777777" w:rsidR="005C3B69" w:rsidRPr="00F93E86" w:rsidRDefault="005C3B69" w:rsidP="00F93E86">
      <w:pPr>
        <w:spacing w:after="0"/>
        <w:rPr>
          <w:b/>
          <w:sz w:val="20"/>
          <w:szCs w:val="20"/>
        </w:rPr>
      </w:pPr>
      <w:r w:rsidRPr="00F93E86">
        <w:rPr>
          <w:b/>
          <w:sz w:val="20"/>
          <w:szCs w:val="20"/>
        </w:rPr>
        <w:t>Pour information et réservation :</w:t>
      </w:r>
    </w:p>
    <w:p w14:paraId="4E2AA912" w14:textId="371C8C58" w:rsidR="005C3B69" w:rsidRPr="00F93E86" w:rsidRDefault="005C3B69" w:rsidP="00F93E86">
      <w:pPr>
        <w:spacing w:after="0"/>
        <w:rPr>
          <w:b/>
          <w:sz w:val="20"/>
          <w:szCs w:val="20"/>
        </w:rPr>
      </w:pPr>
      <w:r w:rsidRPr="00F93E86">
        <w:rPr>
          <w:b/>
          <w:sz w:val="20"/>
          <w:szCs w:val="20"/>
        </w:rPr>
        <w:t xml:space="preserve">819-825-0443 ou </w:t>
      </w:r>
      <w:hyperlink r:id="rId6" w:history="1">
        <w:r w:rsidR="004006F9" w:rsidRPr="003135E5">
          <w:rPr>
            <w:rStyle w:val="Lienhypertexte"/>
            <w:b/>
            <w:sz w:val="20"/>
            <w:szCs w:val="20"/>
          </w:rPr>
          <w:t>musiquedansevaldor@cmdvd.ca</w:t>
        </w:r>
      </w:hyperlink>
    </w:p>
    <w:p w14:paraId="55A50815" w14:textId="77777777" w:rsidR="005C3B69" w:rsidRPr="00F93E86" w:rsidRDefault="005C3B69" w:rsidP="00F93E86">
      <w:pPr>
        <w:spacing w:after="0"/>
        <w:rPr>
          <w:b/>
          <w:sz w:val="20"/>
          <w:szCs w:val="20"/>
        </w:rPr>
      </w:pPr>
      <w:r w:rsidRPr="00F93E86">
        <w:rPr>
          <w:b/>
          <w:sz w:val="20"/>
          <w:szCs w:val="20"/>
        </w:rPr>
        <w:t>Places disponibles limitées</w:t>
      </w:r>
    </w:p>
    <w:p w14:paraId="3733F7BA" w14:textId="1C097AA1" w:rsidR="005C3B69" w:rsidRPr="005C3B69" w:rsidRDefault="005C3B69" w:rsidP="00F93E86">
      <w:pPr>
        <w:jc w:val="center"/>
        <w:rPr>
          <w:sz w:val="20"/>
          <w:szCs w:val="20"/>
        </w:rPr>
      </w:pPr>
      <w:r w:rsidRPr="005C3B69">
        <w:rPr>
          <w:sz w:val="20"/>
          <w:szCs w:val="20"/>
        </w:rPr>
        <w:t xml:space="preserve">Merci à </w:t>
      </w:r>
      <w:r w:rsidR="004006F9">
        <w:rPr>
          <w:sz w:val="20"/>
          <w:szCs w:val="20"/>
        </w:rPr>
        <w:t>nos partenaires</w:t>
      </w:r>
      <w:r w:rsidR="002F3C8F">
        <w:rPr>
          <w:noProof/>
          <w:sz w:val="24"/>
          <w:szCs w:val="24"/>
        </w:rPr>
        <w:drawing>
          <wp:inline distT="0" distB="0" distL="0" distR="0" wp14:anchorId="1E6DF3CD" wp14:editId="7B2EC0A8">
            <wp:extent cx="1321403" cy="73342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servatoi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965" cy="73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3C8F">
        <w:rPr>
          <w:noProof/>
        </w:rPr>
        <w:drawing>
          <wp:inline distT="0" distB="0" distL="0" distR="0" wp14:anchorId="32B23972" wp14:editId="556E6CC1">
            <wp:extent cx="1353600" cy="13536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00" cy="13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0A45F" w14:textId="77777777" w:rsidR="00821A15" w:rsidRPr="00550878" w:rsidRDefault="00821A15" w:rsidP="00821A15">
      <w:pPr>
        <w:spacing w:after="0"/>
        <w:jc w:val="both"/>
        <w:rPr>
          <w:i/>
          <w:sz w:val="18"/>
          <w:szCs w:val="18"/>
        </w:rPr>
      </w:pPr>
      <w:r w:rsidRPr="00550878">
        <w:rPr>
          <w:i/>
          <w:sz w:val="18"/>
          <w:szCs w:val="18"/>
        </w:rPr>
        <w:t>À propos du Centre de musique et de danse de Val-d’Or</w:t>
      </w:r>
    </w:p>
    <w:p w14:paraId="2A9E7CF2" w14:textId="21057078" w:rsidR="00821A15" w:rsidRPr="005E723C" w:rsidRDefault="00821A15" w:rsidP="00821A15">
      <w:pPr>
        <w:spacing w:after="0"/>
        <w:jc w:val="both"/>
        <w:rPr>
          <w:sz w:val="18"/>
          <w:szCs w:val="18"/>
        </w:rPr>
      </w:pPr>
      <w:r w:rsidRPr="00550878">
        <w:rPr>
          <w:sz w:val="18"/>
          <w:szCs w:val="18"/>
        </w:rPr>
        <w:t>Le Centre de musique et de danse de Val-d’Or est un organisme à but non lucratif dont la mission est « d’offrir un programme d’enseignement de qualité, varié et diversifié, adapté à chaque étudiant dans le but de susciter son sens de l’émerveillement, son goût de dépassement dans le plaisir et la rigueur ».</w:t>
      </w:r>
      <w:r w:rsidRPr="00550878">
        <w:rPr>
          <w:rFonts w:ascii="MS Gothic" w:eastAsia="MS Gothic" w:hAnsi="MS Gothic" w:cs="MS Gothic" w:hint="eastAsia"/>
          <w:sz w:val="18"/>
          <w:szCs w:val="18"/>
        </w:rPr>
        <w:t> </w:t>
      </w:r>
      <w:r w:rsidRPr="00550878">
        <w:rPr>
          <w:sz w:val="18"/>
          <w:szCs w:val="18"/>
        </w:rPr>
        <w:t xml:space="preserve">Fondé en 1983, le Centre reçoit chaque année quelques </w:t>
      </w:r>
      <w:r w:rsidR="0004552B">
        <w:rPr>
          <w:sz w:val="18"/>
          <w:szCs w:val="18"/>
        </w:rPr>
        <w:t>500</w:t>
      </w:r>
      <w:r w:rsidRPr="00550878">
        <w:rPr>
          <w:sz w:val="18"/>
          <w:szCs w:val="18"/>
        </w:rPr>
        <w:t xml:space="preserve"> élèves de tous âges. Le Centre est une institution importante dans la vie sociale et culturelle de la Ville de Val-d’Or.</w:t>
      </w:r>
    </w:p>
    <w:p w14:paraId="1D2C1EBE" w14:textId="77777777" w:rsidR="00821A15" w:rsidRPr="00980DD8" w:rsidRDefault="00821A15" w:rsidP="00821A15">
      <w:pPr>
        <w:tabs>
          <w:tab w:val="left" w:pos="1418"/>
          <w:tab w:val="left" w:pos="3682"/>
        </w:tabs>
        <w:ind w:right="24"/>
        <w:jc w:val="center"/>
        <w:rPr>
          <w:rFonts w:ascii="Arial" w:hAnsi="Arial" w:cs="Arial"/>
          <w:bCs/>
          <w:sz w:val="16"/>
          <w:szCs w:val="16"/>
        </w:rPr>
      </w:pPr>
      <w:r w:rsidRPr="00980DD8">
        <w:rPr>
          <w:rFonts w:ascii="Arial" w:hAnsi="Arial" w:cs="Arial"/>
          <w:b/>
          <w:bCs/>
          <w:sz w:val="16"/>
          <w:szCs w:val="16"/>
        </w:rPr>
        <w:t xml:space="preserve">Source :   </w:t>
      </w:r>
      <w:hyperlink r:id="rId9" w:history="1">
        <w:r w:rsidRPr="00980DD8">
          <w:rPr>
            <w:rStyle w:val="Lienhypertexte"/>
            <w:rFonts w:ascii="Arial" w:hAnsi="Arial" w:cs="Arial"/>
            <w:bCs/>
            <w:sz w:val="16"/>
            <w:szCs w:val="16"/>
          </w:rPr>
          <w:t>Anne-Laure Bourdaleix-Manin</w:t>
        </w:r>
      </w:hyperlink>
      <w:r>
        <w:rPr>
          <w:rFonts w:ascii="Arial" w:hAnsi="Arial" w:cs="Arial"/>
          <w:bCs/>
          <w:sz w:val="16"/>
          <w:szCs w:val="16"/>
        </w:rPr>
        <w:t xml:space="preserve">, </w:t>
      </w:r>
      <w:r w:rsidRPr="00980DD8">
        <w:rPr>
          <w:rFonts w:ascii="Arial" w:hAnsi="Arial" w:cs="Arial"/>
          <w:bCs/>
          <w:sz w:val="16"/>
          <w:szCs w:val="16"/>
        </w:rPr>
        <w:t>Directrice générale du Centre de musique et de danse de Val-d’Or</w:t>
      </w:r>
    </w:p>
    <w:p w14:paraId="40A415CC" w14:textId="77777777" w:rsidR="00821A15" w:rsidRDefault="00821A15" w:rsidP="00821A15">
      <w:pPr>
        <w:tabs>
          <w:tab w:val="left" w:pos="1418"/>
          <w:tab w:val="left" w:pos="3682"/>
        </w:tabs>
        <w:ind w:right="24"/>
        <w:jc w:val="center"/>
        <w:rPr>
          <w:rFonts w:ascii="Arial" w:hAnsi="Arial" w:cs="Arial"/>
          <w:bCs/>
          <w:sz w:val="16"/>
          <w:szCs w:val="16"/>
        </w:rPr>
      </w:pPr>
      <w:r w:rsidRPr="00980DD8">
        <w:rPr>
          <w:rFonts w:ascii="Arial" w:hAnsi="Arial" w:cs="Arial"/>
          <w:bCs/>
          <w:sz w:val="16"/>
          <w:szCs w:val="16"/>
        </w:rPr>
        <w:t>819 825-0443</w:t>
      </w:r>
    </w:p>
    <w:p w14:paraId="71E5047B" w14:textId="77777777" w:rsidR="00821A15" w:rsidRDefault="00821A15" w:rsidP="00821A15">
      <w:pPr>
        <w:tabs>
          <w:tab w:val="left" w:pos="1418"/>
          <w:tab w:val="left" w:pos="3682"/>
        </w:tabs>
        <w:ind w:right="24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-30-</w:t>
      </w:r>
    </w:p>
    <w:p w14:paraId="79E9C68F" w14:textId="77777777" w:rsidR="00821A15" w:rsidRPr="00980DD8" w:rsidRDefault="00821A15" w:rsidP="00821A15">
      <w:pPr>
        <w:tabs>
          <w:tab w:val="left" w:pos="1418"/>
          <w:tab w:val="left" w:pos="3682"/>
        </w:tabs>
        <w:ind w:right="24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Merci à nos partenaires</w:t>
      </w:r>
    </w:p>
    <w:p w14:paraId="18736119" w14:textId="77777777" w:rsidR="00B425A3" w:rsidRPr="00795C22" w:rsidRDefault="00821A15" w:rsidP="00795C22">
      <w:pPr>
        <w:tabs>
          <w:tab w:val="left" w:pos="1418"/>
          <w:tab w:val="left" w:pos="3682"/>
        </w:tabs>
        <w:ind w:right="24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w:drawing>
          <wp:inline distT="0" distB="0" distL="0" distR="0" wp14:anchorId="1E33A6B7" wp14:editId="3E8F8975">
            <wp:extent cx="820800" cy="748800"/>
            <wp:effectExtent l="0" t="0" r="0" b="0"/>
            <wp:docPr id="2" name="Image 2" descr="C:\Users\Admin\AppData\Local\Microsoft\Windows\Temporary Internet Files\Content.MSO\8C117A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MSO\8C117A3C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BC7">
        <w:rPr>
          <w:rFonts w:ascii="Arial" w:hAnsi="Arial" w:cs="Arial"/>
          <w:bCs/>
          <w:noProof/>
          <w:sz w:val="18"/>
          <w:szCs w:val="18"/>
        </w:rPr>
        <w:drawing>
          <wp:inline distT="0" distB="0" distL="0" distR="0" wp14:anchorId="23991237" wp14:editId="425C911C">
            <wp:extent cx="1378800" cy="414000"/>
            <wp:effectExtent l="0" t="0" r="0" b="5715"/>
            <wp:docPr id="7" name="Image 7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UÉBE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800" cy="4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25A3" w:rsidRPr="00795C22" w:rsidSect="00E03A41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15"/>
    <w:rsid w:val="0004552B"/>
    <w:rsid w:val="00127469"/>
    <w:rsid w:val="0016705B"/>
    <w:rsid w:val="002F3C8F"/>
    <w:rsid w:val="003D1F20"/>
    <w:rsid w:val="004006F9"/>
    <w:rsid w:val="00536082"/>
    <w:rsid w:val="00540C7A"/>
    <w:rsid w:val="00587C84"/>
    <w:rsid w:val="005A620F"/>
    <w:rsid w:val="005C3B69"/>
    <w:rsid w:val="006120CC"/>
    <w:rsid w:val="006939DE"/>
    <w:rsid w:val="00795C22"/>
    <w:rsid w:val="00821A15"/>
    <w:rsid w:val="008509E7"/>
    <w:rsid w:val="00856C89"/>
    <w:rsid w:val="008F130D"/>
    <w:rsid w:val="009A5AD2"/>
    <w:rsid w:val="009A74D2"/>
    <w:rsid w:val="00A34E7C"/>
    <w:rsid w:val="00B049D5"/>
    <w:rsid w:val="00B425A3"/>
    <w:rsid w:val="00B833BB"/>
    <w:rsid w:val="00BF531F"/>
    <w:rsid w:val="00CE11E3"/>
    <w:rsid w:val="00F03BC7"/>
    <w:rsid w:val="00F9196A"/>
    <w:rsid w:val="00F9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6724"/>
  <w15:chartTrackingRefBased/>
  <w15:docId w15:val="{96052A7E-6EDE-4715-BF29-33A9EDD3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A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21A15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821A1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7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05B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400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iquedansevaldor@cmdvd.ca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mailto:musiquedansevaldor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Anne-Laure Bourdaleix-Manin</cp:lastModifiedBy>
  <cp:revision>7</cp:revision>
  <dcterms:created xsi:type="dcterms:W3CDTF">2020-03-25T14:54:00Z</dcterms:created>
  <dcterms:modified xsi:type="dcterms:W3CDTF">2020-06-17T13:44:00Z</dcterms:modified>
</cp:coreProperties>
</file>