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4D41" w14:textId="77777777" w:rsidR="005A54D9" w:rsidRDefault="005A54D9" w:rsidP="005A54D9">
      <w:pPr>
        <w:spacing w:after="0" w:line="240" w:lineRule="auto"/>
        <w:jc w:val="right"/>
      </w:pPr>
      <w:r>
        <w:rPr>
          <w:noProof/>
          <w:lang w:eastAsia="fr-CA"/>
        </w:rPr>
        <w:drawing>
          <wp:anchor distT="0" distB="0" distL="114300" distR="114300" simplePos="0" relativeHeight="251658240" behindDoc="0" locked="0" layoutInCell="1" allowOverlap="1" wp14:anchorId="3B69AF70" wp14:editId="607C41AA">
            <wp:simplePos x="0" y="0"/>
            <wp:positionH relativeFrom="margin">
              <wp:align>left</wp:align>
            </wp:positionH>
            <wp:positionV relativeFrom="paragraph">
              <wp:posOffset>0</wp:posOffset>
            </wp:positionV>
            <wp:extent cx="2170086" cy="561975"/>
            <wp:effectExtent l="0" t="0" r="1905" b="0"/>
            <wp:wrapThrough wrapText="bothSides">
              <wp:wrapPolygon edited="0">
                <wp:start x="0" y="0"/>
                <wp:lineTo x="0" y="20502"/>
                <wp:lineTo x="21429" y="20502"/>
                <wp:lineTo x="21429" y="0"/>
                <wp:lineTo x="0" y="0"/>
              </wp:wrapPolygon>
            </wp:wrapThrough>
            <wp:docPr id="10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086" cy="561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7FCA461" w14:textId="77777777" w:rsidR="005A54D9" w:rsidRDefault="005A54D9" w:rsidP="005A54D9">
      <w:pPr>
        <w:spacing w:after="0" w:line="240" w:lineRule="auto"/>
      </w:pPr>
    </w:p>
    <w:p w14:paraId="323B216A" w14:textId="77777777" w:rsidR="005A54D9" w:rsidRDefault="005A54D9" w:rsidP="005A54D9">
      <w:pPr>
        <w:spacing w:after="0" w:line="240" w:lineRule="auto"/>
      </w:pPr>
    </w:p>
    <w:p w14:paraId="217DA2DF" w14:textId="77777777" w:rsidR="005A54D9" w:rsidRDefault="005A54D9" w:rsidP="005A54D9">
      <w:pPr>
        <w:spacing w:after="0" w:line="240" w:lineRule="auto"/>
      </w:pPr>
    </w:p>
    <w:p w14:paraId="6BDE03CD" w14:textId="77777777" w:rsidR="005A54D9" w:rsidRDefault="005A54D9" w:rsidP="005A54D9">
      <w:pPr>
        <w:spacing w:after="0" w:line="240" w:lineRule="auto"/>
      </w:pPr>
    </w:p>
    <w:p w14:paraId="3F44B18E" w14:textId="77777777" w:rsidR="005A54D9" w:rsidRDefault="005A54D9" w:rsidP="009831C3">
      <w:pPr>
        <w:spacing w:after="0" w:line="240" w:lineRule="auto"/>
        <w:jc w:val="both"/>
      </w:pPr>
    </w:p>
    <w:p w14:paraId="495C6595" w14:textId="77777777" w:rsidR="005A54D9" w:rsidRDefault="005A54D9" w:rsidP="009831C3">
      <w:pPr>
        <w:spacing w:after="0" w:line="240" w:lineRule="auto"/>
        <w:jc w:val="both"/>
      </w:pPr>
    </w:p>
    <w:p w14:paraId="78B1EC87" w14:textId="77777777" w:rsidR="005A54D9" w:rsidRDefault="009219E5" w:rsidP="009219E5">
      <w:pPr>
        <w:spacing w:after="0" w:line="240" w:lineRule="auto"/>
        <w:jc w:val="right"/>
      </w:pPr>
      <w:r>
        <w:t>COMMUNIQUÉ DE PRESSE</w:t>
      </w:r>
    </w:p>
    <w:p w14:paraId="5CCBEA5B" w14:textId="77777777" w:rsidR="009219E5" w:rsidRDefault="009219E5" w:rsidP="009219E5">
      <w:pPr>
        <w:spacing w:after="0" w:line="240" w:lineRule="auto"/>
        <w:jc w:val="right"/>
      </w:pPr>
      <w:r>
        <w:t>POUR DIFFUSION IMMÉDIATE</w:t>
      </w:r>
    </w:p>
    <w:p w14:paraId="15EA93E1" w14:textId="77777777" w:rsidR="005A54D9" w:rsidRDefault="005A54D9" w:rsidP="005A54D9">
      <w:pPr>
        <w:spacing w:after="0" w:line="240" w:lineRule="auto"/>
      </w:pPr>
    </w:p>
    <w:p w14:paraId="6337EB03" w14:textId="77777777" w:rsidR="005A54D9" w:rsidRDefault="005A54D9" w:rsidP="005A54D9">
      <w:pPr>
        <w:spacing w:after="0" w:line="240" w:lineRule="auto"/>
      </w:pPr>
    </w:p>
    <w:p w14:paraId="733FCED8" w14:textId="77777777" w:rsidR="005A54D9" w:rsidRDefault="009219E5" w:rsidP="006C7099">
      <w:pPr>
        <w:spacing w:after="0" w:line="240" w:lineRule="auto"/>
        <w:jc w:val="center"/>
      </w:pPr>
      <w:r>
        <w:t>LES PRODUCTIONS PAR LA PETITE PORTE</w:t>
      </w:r>
    </w:p>
    <w:p w14:paraId="71EF1EDD" w14:textId="77777777" w:rsidR="009219E5" w:rsidRDefault="007B4509" w:rsidP="006C7099">
      <w:pPr>
        <w:spacing w:after="0" w:line="240" w:lineRule="auto"/>
        <w:jc w:val="center"/>
      </w:pPr>
      <w:r>
        <w:t>VOUS INVITE AU DÉVOILEMENT DE</w:t>
      </w:r>
      <w:r w:rsidR="009219E5">
        <w:t xml:space="preserve"> SA PREMIÈRE PIÈCE DE THÉÂTRE</w:t>
      </w:r>
    </w:p>
    <w:p w14:paraId="7D8001C9" w14:textId="77777777" w:rsidR="005A54D9" w:rsidRDefault="005A54D9" w:rsidP="005A54D9">
      <w:pPr>
        <w:spacing w:after="0" w:line="240" w:lineRule="auto"/>
      </w:pPr>
    </w:p>
    <w:p w14:paraId="32D185D0" w14:textId="77777777" w:rsidR="005A54D9" w:rsidRDefault="005A54D9" w:rsidP="005A54D9">
      <w:pPr>
        <w:spacing w:after="0" w:line="240" w:lineRule="auto"/>
      </w:pPr>
    </w:p>
    <w:p w14:paraId="2B0757E7" w14:textId="490AC193" w:rsidR="005A54D9" w:rsidRDefault="008B7268" w:rsidP="005A54D9">
      <w:pPr>
        <w:spacing w:after="0" w:line="240" w:lineRule="auto"/>
        <w:jc w:val="both"/>
      </w:pPr>
      <w:r>
        <w:t xml:space="preserve">Rouyn-Noranda, le 19 avril 2017 – C’est avec beaucoup de fébrilité que </w:t>
      </w:r>
      <w:r w:rsidRPr="004A2DB0">
        <w:rPr>
          <w:i/>
        </w:rPr>
        <w:t>Les Productions Par la Petite Porte</w:t>
      </w:r>
      <w:r>
        <w:t xml:space="preserve"> vous attend pour le dévoilement (c’est le cas de le dire!) de </w:t>
      </w:r>
      <w:r w:rsidR="004A2DB0">
        <w:t xml:space="preserve">sa </w:t>
      </w:r>
      <w:r w:rsidR="002049B5">
        <w:t xml:space="preserve">toute </w:t>
      </w:r>
      <w:r>
        <w:t>première pièce de théâtre.</w:t>
      </w:r>
    </w:p>
    <w:p w14:paraId="53C3FC81" w14:textId="77777777" w:rsidR="008B7268" w:rsidRDefault="008B7268" w:rsidP="005A54D9">
      <w:pPr>
        <w:spacing w:after="0" w:line="240" w:lineRule="auto"/>
        <w:jc w:val="both"/>
      </w:pPr>
    </w:p>
    <w:p w14:paraId="20BAB48F" w14:textId="77777777" w:rsidR="008B7268" w:rsidRDefault="008B7268" w:rsidP="005A54D9">
      <w:pPr>
        <w:spacing w:after="0" w:line="240" w:lineRule="auto"/>
        <w:jc w:val="both"/>
      </w:pPr>
      <w:r w:rsidRPr="004A2DB0">
        <w:rPr>
          <w:i/>
        </w:rPr>
        <w:t>Les Productions Par la Petite Porte</w:t>
      </w:r>
      <w:r>
        <w:t xml:space="preserve">, c’est </w:t>
      </w:r>
      <w:r w:rsidR="004A2DB0">
        <w:t xml:space="preserve">notamment </w:t>
      </w:r>
      <w:r>
        <w:t xml:space="preserve">l’organisme producteur du spectacle très populaire </w:t>
      </w:r>
      <w:r w:rsidRPr="004A2DB0">
        <w:rPr>
          <w:i/>
        </w:rPr>
        <w:t>Les Volubiles – Humour spontané</w:t>
      </w:r>
      <w:r w:rsidR="004A2DB0">
        <w:t xml:space="preserve">, </w:t>
      </w:r>
      <w:r>
        <w:t>qui fait salle comble tous les 2</w:t>
      </w:r>
      <w:r w:rsidRPr="008B7268">
        <w:rPr>
          <w:vertAlign w:val="superscript"/>
        </w:rPr>
        <w:t>e</w:t>
      </w:r>
      <w:r>
        <w:t xml:space="preserve"> vendredis du mois, de septembre à avril</w:t>
      </w:r>
      <w:r w:rsidR="004A2DB0">
        <w:t xml:space="preserve"> depuis plusieurs années</w:t>
      </w:r>
      <w:r>
        <w:t>. C’est donc avec c</w:t>
      </w:r>
      <w:r w:rsidR="004A2DB0">
        <w:t>e caractère très humoristique et avec le désir d’offrir un divertissement grand public dans la plus pure tradition du comique des théâtres d’été que Les Productions PPP se lance dans l’aventure théâtrale.</w:t>
      </w:r>
    </w:p>
    <w:p w14:paraId="35ADA7AB" w14:textId="77777777" w:rsidR="004A2DB0" w:rsidRDefault="004A2DB0" w:rsidP="005A54D9">
      <w:pPr>
        <w:spacing w:after="0" w:line="240" w:lineRule="auto"/>
        <w:jc w:val="both"/>
      </w:pPr>
    </w:p>
    <w:p w14:paraId="62061D2A" w14:textId="44CF1884" w:rsidR="004A2DB0" w:rsidRDefault="00DF0A72" w:rsidP="005A54D9">
      <w:pPr>
        <w:spacing w:after="0" w:line="240" w:lineRule="auto"/>
        <w:jc w:val="both"/>
      </w:pPr>
      <w:r>
        <w:t xml:space="preserve">Les comédiens Pascal Binette, Maude </w:t>
      </w:r>
      <w:proofErr w:type="spellStart"/>
      <w:r>
        <w:t>Letendre</w:t>
      </w:r>
      <w:proofErr w:type="spellEnd"/>
      <w:r>
        <w:t xml:space="preserve"> et</w:t>
      </w:r>
      <w:r w:rsidR="004A2DB0">
        <w:t xml:space="preserve"> Luc Drolet, le metteur en scène Étienne Jacques </w:t>
      </w:r>
      <w:r w:rsidR="00C337A4">
        <w:t>et</w:t>
      </w:r>
      <w:r w:rsidR="004A2DB0">
        <w:t xml:space="preserve"> </w:t>
      </w:r>
      <w:r>
        <w:t xml:space="preserve">une partie de l’équipe </w:t>
      </w:r>
      <w:r w:rsidR="004A2DB0">
        <w:t xml:space="preserve">vous attendent </w:t>
      </w:r>
      <w:r w:rsidR="004A2DB0" w:rsidRPr="004A2DB0">
        <w:rPr>
          <w:u w:val="single"/>
        </w:rPr>
        <w:t>mercredi le 26 avril à 10 h</w:t>
      </w:r>
      <w:r w:rsidR="004A2DB0">
        <w:t xml:space="preserve"> dans la </w:t>
      </w:r>
      <w:r w:rsidR="004A2DB0" w:rsidRPr="004A2DB0">
        <w:rPr>
          <w:u w:val="single"/>
        </w:rPr>
        <w:t>suite 401 de l’</w:t>
      </w:r>
      <w:r w:rsidR="007B4509">
        <w:rPr>
          <w:u w:val="single"/>
        </w:rPr>
        <w:t>Hôtel Gouverneur L</w:t>
      </w:r>
      <w:r w:rsidR="004A2DB0" w:rsidRPr="004A2DB0">
        <w:rPr>
          <w:u w:val="single"/>
        </w:rPr>
        <w:t>e Noranda</w:t>
      </w:r>
      <w:r w:rsidR="004A2DB0">
        <w:t xml:space="preserve"> pour vous présenter la pièce qui sera jouée au mois de juin prochain au Petit Théâtre du Vieux Noranda. Vous pourrez également rencontrer nos partenaires, la Caisse Desjardins de Rouyn-Noranda et la Fonderie Horne, </w:t>
      </w:r>
      <w:r w:rsidR="004A2DB0" w:rsidRPr="00DF0A72">
        <w:t xml:space="preserve">de même qu’IGA </w:t>
      </w:r>
      <w:r w:rsidRPr="00DF0A72">
        <w:t xml:space="preserve">Extra Bélanger qui nous offrira un petit </w:t>
      </w:r>
      <w:r w:rsidR="002049B5">
        <w:t>goû</w:t>
      </w:r>
      <w:r w:rsidR="002049B5" w:rsidRPr="00DF0A72">
        <w:t>ter</w:t>
      </w:r>
      <w:r w:rsidR="004A2DB0" w:rsidRPr="00DF0A72">
        <w:t>.</w:t>
      </w:r>
    </w:p>
    <w:p w14:paraId="1F99D07E" w14:textId="77777777" w:rsidR="004A2DB0" w:rsidRDefault="004A2DB0" w:rsidP="005A54D9">
      <w:pPr>
        <w:spacing w:after="0" w:line="240" w:lineRule="auto"/>
        <w:jc w:val="both"/>
      </w:pPr>
    </w:p>
    <w:p w14:paraId="6AE02B64" w14:textId="77777777" w:rsidR="004A2DB0" w:rsidRDefault="004A2DB0" w:rsidP="005A54D9">
      <w:pPr>
        <w:spacing w:after="0" w:line="240" w:lineRule="auto"/>
        <w:jc w:val="both"/>
      </w:pPr>
      <w:r>
        <w:t xml:space="preserve">Pour tout savoir de cette production théâtrale et pour avoir un avant-gout des coulisses et des spectacles, vous pouvez également aimer la page </w:t>
      </w:r>
      <w:r w:rsidR="007B4509" w:rsidRPr="007B4509">
        <w:t>facebook.com/</w:t>
      </w:r>
      <w:proofErr w:type="spellStart"/>
      <w:r w:rsidR="007B4509" w:rsidRPr="007B4509">
        <w:t>ProductionsPPP</w:t>
      </w:r>
      <w:proofErr w:type="spellEnd"/>
      <w:r w:rsidR="007B4509">
        <w:t>.</w:t>
      </w:r>
    </w:p>
    <w:p w14:paraId="34ED8F51" w14:textId="77777777" w:rsidR="007B4509" w:rsidRDefault="007B4509" w:rsidP="005A54D9">
      <w:pPr>
        <w:spacing w:after="0" w:line="240" w:lineRule="auto"/>
        <w:jc w:val="both"/>
      </w:pPr>
    </w:p>
    <w:p w14:paraId="189FF729" w14:textId="77777777" w:rsidR="007B4509" w:rsidRPr="007B4509" w:rsidRDefault="007B4509" w:rsidP="005A54D9">
      <w:pPr>
        <w:spacing w:after="0" w:line="240" w:lineRule="auto"/>
        <w:jc w:val="both"/>
        <w:rPr>
          <w:b/>
        </w:rPr>
      </w:pPr>
      <w:r w:rsidRPr="007B4509">
        <w:rPr>
          <w:b/>
        </w:rPr>
        <w:t>Dévoilement de la pièce de théâtre des Productions Par la Petite Porte</w:t>
      </w:r>
    </w:p>
    <w:p w14:paraId="4BD9A67A" w14:textId="77777777" w:rsidR="007B4509" w:rsidRPr="007B4509" w:rsidRDefault="007B4509" w:rsidP="005A54D9">
      <w:pPr>
        <w:spacing w:after="0" w:line="240" w:lineRule="auto"/>
        <w:jc w:val="both"/>
        <w:rPr>
          <w:b/>
        </w:rPr>
      </w:pPr>
      <w:r w:rsidRPr="007B4509">
        <w:rPr>
          <w:b/>
        </w:rPr>
        <w:t>Mercredi 26 avril</w:t>
      </w:r>
    </w:p>
    <w:p w14:paraId="77D47434" w14:textId="57EC5A64" w:rsidR="007B4509" w:rsidRPr="007B4509" w:rsidRDefault="00DF0A72" w:rsidP="005A54D9">
      <w:pPr>
        <w:spacing w:after="0" w:line="240" w:lineRule="auto"/>
        <w:jc w:val="both"/>
        <w:rPr>
          <w:b/>
        </w:rPr>
      </w:pPr>
      <w:r>
        <w:rPr>
          <w:b/>
        </w:rPr>
        <w:t>10</w:t>
      </w:r>
      <w:r w:rsidR="007B4509" w:rsidRPr="007B4509">
        <w:rPr>
          <w:b/>
        </w:rPr>
        <w:t>h</w:t>
      </w:r>
      <w:bookmarkStart w:id="0" w:name="_GoBack"/>
      <w:bookmarkEnd w:id="0"/>
    </w:p>
    <w:p w14:paraId="2C7ADF96" w14:textId="77777777" w:rsidR="007B4509" w:rsidRDefault="007B4509" w:rsidP="005A54D9">
      <w:pPr>
        <w:spacing w:after="0" w:line="240" w:lineRule="auto"/>
        <w:jc w:val="both"/>
        <w:rPr>
          <w:b/>
        </w:rPr>
      </w:pPr>
      <w:r w:rsidRPr="007B4509">
        <w:rPr>
          <w:b/>
        </w:rPr>
        <w:t>Suite 401, Hôtel Gouverneur Le Noranda</w:t>
      </w:r>
    </w:p>
    <w:p w14:paraId="00E0382A" w14:textId="77777777" w:rsidR="007B4509" w:rsidRDefault="007B4509" w:rsidP="005A54D9">
      <w:pPr>
        <w:spacing w:after="0" w:line="240" w:lineRule="auto"/>
        <w:jc w:val="both"/>
      </w:pPr>
    </w:p>
    <w:p w14:paraId="34D75F5A" w14:textId="77777777" w:rsidR="007B4509" w:rsidRDefault="007B4509" w:rsidP="005A54D9">
      <w:pPr>
        <w:spacing w:after="0" w:line="240" w:lineRule="auto"/>
        <w:jc w:val="both"/>
      </w:pPr>
    </w:p>
    <w:p w14:paraId="4571CD19" w14:textId="77777777" w:rsidR="007B4509" w:rsidRDefault="007B4509" w:rsidP="005A54D9">
      <w:pPr>
        <w:spacing w:after="0" w:line="240" w:lineRule="auto"/>
        <w:jc w:val="both"/>
      </w:pPr>
    </w:p>
    <w:p w14:paraId="39D60F69" w14:textId="77777777" w:rsidR="007B4509" w:rsidRDefault="007B4509" w:rsidP="000F20EF">
      <w:pPr>
        <w:spacing w:after="0" w:line="240" w:lineRule="auto"/>
      </w:pPr>
    </w:p>
    <w:p w14:paraId="641A10B3" w14:textId="77777777" w:rsidR="007B4509" w:rsidRDefault="007B4509" w:rsidP="007B4509">
      <w:pPr>
        <w:spacing w:after="0" w:line="240" w:lineRule="auto"/>
      </w:pPr>
      <w:r>
        <w:t>Source :</w:t>
      </w:r>
    </w:p>
    <w:p w14:paraId="56FF8FE6" w14:textId="77777777" w:rsidR="007B4509" w:rsidRDefault="007B4509" w:rsidP="007B4509">
      <w:pPr>
        <w:spacing w:after="0" w:line="240" w:lineRule="auto"/>
      </w:pPr>
      <w:r>
        <w:t>Pascal Binette</w:t>
      </w:r>
    </w:p>
    <w:p w14:paraId="25404179" w14:textId="77777777" w:rsidR="007B4509" w:rsidRDefault="007B4509" w:rsidP="007B4509">
      <w:pPr>
        <w:spacing w:after="0" w:line="240" w:lineRule="auto"/>
      </w:pPr>
      <w:r>
        <w:t>819 763-9582</w:t>
      </w:r>
    </w:p>
    <w:p w14:paraId="2D1C8D69" w14:textId="77777777" w:rsidR="007B4509" w:rsidRPr="007B4509" w:rsidRDefault="007B4509" w:rsidP="00DF0A72">
      <w:pPr>
        <w:spacing w:after="0" w:line="240" w:lineRule="auto"/>
      </w:pPr>
      <w:r>
        <w:t>volubilesdrole@gmail.com</w:t>
      </w:r>
    </w:p>
    <w:sectPr w:rsidR="007B4509" w:rsidRPr="007B45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D9"/>
    <w:rsid w:val="000C11CB"/>
    <w:rsid w:val="000F20EF"/>
    <w:rsid w:val="002049B5"/>
    <w:rsid w:val="00470DF9"/>
    <w:rsid w:val="004A2DB0"/>
    <w:rsid w:val="005A54D9"/>
    <w:rsid w:val="006C7099"/>
    <w:rsid w:val="007B27B0"/>
    <w:rsid w:val="007B4509"/>
    <w:rsid w:val="008B7268"/>
    <w:rsid w:val="009219E5"/>
    <w:rsid w:val="00976E26"/>
    <w:rsid w:val="009831C3"/>
    <w:rsid w:val="00B63B22"/>
    <w:rsid w:val="00B75A7B"/>
    <w:rsid w:val="00C337A4"/>
    <w:rsid w:val="00CF080A"/>
    <w:rsid w:val="00D00EEA"/>
    <w:rsid w:val="00DF0A7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7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7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B054-D678-4822-AEB0-6286CA9F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Nadeau</dc:creator>
  <cp:lastModifiedBy>reception</cp:lastModifiedBy>
  <cp:revision>2</cp:revision>
  <dcterms:created xsi:type="dcterms:W3CDTF">2017-04-21T14:22:00Z</dcterms:created>
  <dcterms:modified xsi:type="dcterms:W3CDTF">2017-04-21T14:22:00Z</dcterms:modified>
</cp:coreProperties>
</file>