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A" w:rsidRDefault="00582A41" w:rsidP="00550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CA"/>
        </w:rPr>
        <w:drawing>
          <wp:inline distT="0" distB="0" distL="0" distR="0">
            <wp:extent cx="1537990" cy="1461655"/>
            <wp:effectExtent l="0" t="0" r="5080" b="5715"/>
            <wp:docPr id="4" name="Image 4" descr="\\SERVEUR\Partage\Communication et accueil\Logo Tous\Nouveaux_logos_2013\Rift-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UR\Partage\Communication et accueil\Logo Tous\Nouveaux_logos_2013\Rift-Thea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02" cy="146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5A" w:rsidRDefault="00550E5A" w:rsidP="000F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FF">
        <w:rPr>
          <w:rFonts w:ascii="Times New Roman" w:hAnsi="Times New Roman" w:cs="Times New Roman"/>
          <w:sz w:val="24"/>
          <w:szCs w:val="24"/>
        </w:rPr>
        <w:t>Communiqué de presse – Pour diffusion immédiate</w:t>
      </w:r>
    </w:p>
    <w:p w:rsidR="000F1ABB" w:rsidRPr="000F1ABB" w:rsidRDefault="000F1ABB" w:rsidP="000F1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5A" w:rsidRPr="00582A41" w:rsidRDefault="007E7FEC" w:rsidP="00582A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 w:rsidRPr="008F00F7">
        <w:rPr>
          <w:rFonts w:ascii="Times New Roman" w:eastAsia="Times New Roman" w:hAnsi="Times New Roman" w:cs="Times New Roman"/>
          <w:bCs/>
          <w:sz w:val="36"/>
          <w:szCs w:val="36"/>
          <w:lang w:eastAsia="fr-CA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 xml:space="preserve"> P</w:t>
      </w:r>
      <w:r w:rsidR="00582A41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 xml:space="preserve">rogrammation Théâtre du Rift Automne 2016 </w:t>
      </w:r>
      <w:r w:rsidR="008F00F7" w:rsidRPr="008F00F7">
        <w:rPr>
          <w:rFonts w:ascii="Times New Roman" w:eastAsia="Times New Roman" w:hAnsi="Times New Roman" w:cs="Times New Roman"/>
          <w:bCs/>
          <w:sz w:val="36"/>
          <w:szCs w:val="36"/>
          <w:lang w:eastAsia="fr-CA"/>
        </w:rPr>
        <w:t xml:space="preserve">- </w:t>
      </w:r>
    </w:p>
    <w:p w:rsidR="00550E5A" w:rsidRPr="006E3AFF" w:rsidRDefault="00550E5A" w:rsidP="00550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4E7" w:rsidRPr="006B50BE" w:rsidRDefault="00CB54D0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6B50BE">
        <w:rPr>
          <w:rFonts w:ascii="Times New Roman" w:hAnsi="Times New Roman" w:cs="Times New Roman"/>
          <w:sz w:val="24"/>
          <w:szCs w:val="24"/>
        </w:rPr>
        <w:t xml:space="preserve">Ville-Marie, le 30 </w:t>
      </w:r>
      <w:r w:rsidR="000F1ABB" w:rsidRPr="006B50BE">
        <w:rPr>
          <w:rFonts w:ascii="Times New Roman" w:hAnsi="Times New Roman" w:cs="Times New Roman"/>
          <w:sz w:val="24"/>
          <w:szCs w:val="24"/>
        </w:rPr>
        <w:t>mai</w:t>
      </w:r>
      <w:r w:rsidR="00550E5A" w:rsidRPr="006B50BE">
        <w:rPr>
          <w:rFonts w:ascii="Times New Roman" w:hAnsi="Times New Roman" w:cs="Times New Roman"/>
          <w:sz w:val="24"/>
          <w:szCs w:val="24"/>
        </w:rPr>
        <w:t xml:space="preserve"> 2016</w:t>
      </w:r>
      <w:r w:rsidR="00550E5A" w:rsidRPr="006B50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B50BE">
        <w:rPr>
          <w:rFonts w:ascii="Times New Roman" w:hAnsi="Times New Roman" w:cs="Times New Roman"/>
          <w:b/>
          <w:sz w:val="24"/>
          <w:szCs w:val="24"/>
        </w:rPr>
        <w:t xml:space="preserve">Le Théâtre du Rift dévoile aujourd’hui sa programmation Automne 2016, qui se déploiera de septembre à décembre. </w:t>
      </w:r>
      <w:r w:rsidRP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Teintée par </w:t>
      </w:r>
      <w:r w:rsidR="006B50BE" w:rsidRP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>ce</w:t>
      </w:r>
      <w:r w:rsidR="00C41E7D">
        <w:rPr>
          <w:rFonts w:ascii="Times New Roman" w:hAnsi="Times New Roman" w:cs="Times New Roman"/>
          <w:color w:val="000000"/>
          <w:sz w:val="24"/>
          <w:szCs w:val="24"/>
          <w:lang w:val="fr-FR"/>
        </w:rPr>
        <w:t>rtains éléments qui</w:t>
      </w:r>
      <w:r w:rsidR="006B50BE" w:rsidRP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ressort</w:t>
      </w:r>
      <w:r w:rsidR="00C41E7D">
        <w:rPr>
          <w:rFonts w:ascii="Times New Roman" w:hAnsi="Times New Roman" w:cs="Times New Roman"/>
          <w:color w:val="000000"/>
          <w:sz w:val="24"/>
          <w:szCs w:val="24"/>
          <w:lang w:val="fr-FR"/>
        </w:rPr>
        <w:t>ent</w:t>
      </w:r>
      <w:r w:rsidR="006B50BE" w:rsidRP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du sondage sur les habitudes de consommation des </w:t>
      </w:r>
      <w:proofErr w:type="spellStart"/>
      <w:r w:rsidR="006B50BE" w:rsidRP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>Témiscamiens-ennes</w:t>
      </w:r>
      <w:proofErr w:type="spellEnd"/>
      <w:r w:rsidR="006B50BE" w:rsidRP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en matière d’arts de la scène et de cinéma</w:t>
      </w:r>
      <w:r w:rsid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>, la programmation est un</w:t>
      </w:r>
      <w:r w:rsidRP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savant mélange de têtes d’affich</w:t>
      </w:r>
      <w:r w:rsidR="006B50BE" w:rsidRP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es et de découvertes. </w:t>
      </w:r>
      <w:r w:rsidR="006B50B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Parmi </w:t>
      </w:r>
      <w:r w:rsidR="009965D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les artistes qui se produiront devant les </w:t>
      </w:r>
      <w:proofErr w:type="spellStart"/>
      <w:r w:rsidR="009965D2">
        <w:rPr>
          <w:rFonts w:ascii="Times New Roman" w:hAnsi="Times New Roman" w:cs="Times New Roman"/>
          <w:color w:val="000000"/>
          <w:sz w:val="24"/>
          <w:szCs w:val="24"/>
          <w:lang w:val="fr-FR"/>
        </w:rPr>
        <w:t>Témiscamiens-ennes</w:t>
      </w:r>
      <w:proofErr w:type="spellEnd"/>
      <w:r w:rsidR="009965D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nous pouvons penser à </w:t>
      </w:r>
      <w:proofErr w:type="spellStart"/>
      <w:r w:rsidR="009965D2">
        <w:rPr>
          <w:rFonts w:ascii="Times New Roman" w:hAnsi="Times New Roman" w:cs="Times New Roman"/>
          <w:color w:val="000000"/>
          <w:sz w:val="24"/>
          <w:szCs w:val="24"/>
          <w:lang w:val="fr-FR"/>
        </w:rPr>
        <w:t>Boucar</w:t>
      </w:r>
      <w:proofErr w:type="spellEnd"/>
      <w:r w:rsidR="009965D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Diouf, Rémi Chassé, Derrick </w:t>
      </w:r>
      <w:proofErr w:type="spellStart"/>
      <w:r w:rsidR="009965D2">
        <w:rPr>
          <w:rFonts w:ascii="Times New Roman" w:hAnsi="Times New Roman" w:cs="Times New Roman"/>
          <w:color w:val="000000"/>
          <w:sz w:val="24"/>
          <w:szCs w:val="24"/>
          <w:lang w:val="fr-FR"/>
        </w:rPr>
        <w:t>Frénette</w:t>
      </w:r>
      <w:proofErr w:type="spellEnd"/>
      <w:r w:rsidR="009965D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Ingrid St-Pierre, pour ne nommer que ceux-là.  </w:t>
      </w:r>
    </w:p>
    <w:p w:rsidR="006B50BE" w:rsidRDefault="006B50BE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</w:p>
    <w:p w:rsidR="008E08D4" w:rsidRDefault="009965D2" w:rsidP="00996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965D2">
        <w:rPr>
          <w:rFonts w:ascii="Times New Roman" w:hAnsi="Times New Roman" w:cs="Times New Roman"/>
          <w:color w:val="000000"/>
          <w:sz w:val="24"/>
          <w:szCs w:val="24"/>
          <w:lang w:val="fr-FR"/>
        </w:rPr>
        <w:t>Nous somme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</w:t>
      </w:r>
      <w:r w:rsidRPr="009965D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fiers d’accueillir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FE1CD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12 productions qui sauront satisfaire plusieurs adeptes des arts de la scène, mais qui pourront aussi initier plusieurs personnes à ces différents styles.</w:t>
      </w:r>
      <w:r w:rsidR="00506758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="00FE1CD8">
        <w:rPr>
          <w:rFonts w:ascii="Times New Roman" w:hAnsi="Times New Roman" w:cs="Times New Roman"/>
          <w:color w:val="000000"/>
          <w:sz w:val="24"/>
          <w:szCs w:val="24"/>
          <w:lang w:val="fr-FR"/>
        </w:rPr>
        <w:t>La majorité des artistes fouleront les planches du</w:t>
      </w:r>
      <w:r w:rsidR="0050675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Théâtre du Rift, mais considéran</w:t>
      </w:r>
      <w:r w:rsidR="0014031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t que certains d’entre eux seront </w:t>
      </w:r>
      <w:r w:rsidR="00BB70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plus intéressants en </w:t>
      </w:r>
      <w:r w:rsidR="00506758">
        <w:rPr>
          <w:rFonts w:ascii="Times New Roman" w:hAnsi="Times New Roman" w:cs="Times New Roman"/>
          <w:color w:val="000000"/>
          <w:sz w:val="24"/>
          <w:szCs w:val="24"/>
          <w:lang w:val="fr-FR"/>
        </w:rPr>
        <w:t>formule debout, nous</w:t>
      </w:r>
      <w:r w:rsidR="00BB70C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sortirons aussi de notr</w:t>
      </w:r>
      <w:r w:rsidR="00AE3AD8">
        <w:rPr>
          <w:rFonts w:ascii="Times New Roman" w:hAnsi="Times New Roman" w:cs="Times New Roman"/>
          <w:color w:val="000000"/>
          <w:sz w:val="24"/>
          <w:szCs w:val="24"/>
          <w:lang w:val="fr-FR"/>
        </w:rPr>
        <w:t>e salle régulière. Le Rift est le chef de fil</w:t>
      </w:r>
      <w:r w:rsidR="007D5FB3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bookmarkStart w:id="0" w:name="_GoBack"/>
      <w:bookmarkEnd w:id="0"/>
      <w:r w:rsidR="00AE3AD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8E08D4">
        <w:rPr>
          <w:rFonts w:ascii="Times New Roman" w:hAnsi="Times New Roman" w:cs="Times New Roman"/>
          <w:color w:val="000000"/>
          <w:sz w:val="24"/>
          <w:szCs w:val="24"/>
          <w:lang w:val="fr-FR"/>
        </w:rPr>
        <w:t>en culture au Témiscamingue, mais</w:t>
      </w:r>
      <w:r w:rsidR="00EC439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il n’est</w:t>
      </w:r>
      <w:r w:rsidR="008E08D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pas le seul diffuseur en arts de la scène</w:t>
      </w:r>
      <w:r w:rsidR="00EC439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sur le territoire. De belles collaborations sont déjà établies avec</w:t>
      </w:r>
      <w:r w:rsidR="008E08D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certains événements et entreprises et </w:t>
      </w:r>
      <w:r w:rsidR="0014031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nous sommes convaincus </w:t>
      </w:r>
      <w:r w:rsidR="00EC439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que la </w:t>
      </w:r>
      <w:r w:rsidR="008E08D4">
        <w:rPr>
          <w:rFonts w:ascii="Times New Roman" w:hAnsi="Times New Roman" w:cs="Times New Roman"/>
          <w:color w:val="000000"/>
          <w:sz w:val="24"/>
          <w:szCs w:val="24"/>
          <w:lang w:val="fr-FR"/>
        </w:rPr>
        <w:t>concertation et le pa</w:t>
      </w:r>
      <w:r w:rsidR="00EC439A">
        <w:rPr>
          <w:rFonts w:ascii="Times New Roman" w:hAnsi="Times New Roman" w:cs="Times New Roman"/>
          <w:color w:val="000000"/>
          <w:sz w:val="24"/>
          <w:szCs w:val="24"/>
          <w:lang w:val="fr-FR"/>
        </w:rPr>
        <w:t>rtenariat sont les clés qui assurent une viabilité à tous en matière d’événements qui touchent les arts. L</w:t>
      </w:r>
      <w:r w:rsidR="008E08D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orsque nous voulons produire </w:t>
      </w:r>
      <w:r w:rsidR="0014031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un spectacle </w:t>
      </w:r>
      <w:r w:rsidR="008E08D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à l’extérieur du Théâtre, nous collaborons avec d’autres </w:t>
      </w:r>
      <w:r w:rsidR="00EC439A">
        <w:rPr>
          <w:rFonts w:ascii="Times New Roman" w:hAnsi="Times New Roman" w:cs="Times New Roman"/>
          <w:color w:val="000000"/>
          <w:sz w:val="24"/>
          <w:szCs w:val="24"/>
          <w:lang w:val="fr-FR"/>
        </w:rPr>
        <w:t>organisatio</w:t>
      </w:r>
      <w:r w:rsidR="00C41E7D">
        <w:rPr>
          <w:rFonts w:ascii="Times New Roman" w:hAnsi="Times New Roman" w:cs="Times New Roman"/>
          <w:color w:val="000000"/>
          <w:sz w:val="24"/>
          <w:szCs w:val="24"/>
          <w:lang w:val="fr-FR"/>
        </w:rPr>
        <w:t>n</w:t>
      </w:r>
      <w:r w:rsidR="0014031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 et ainsi chacun y trouve son </w:t>
      </w:r>
      <w:r w:rsidR="00C41E7D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compte. Donc, tout comme pour l’hommage à Nirvana et pour le spectacle des Cowboys Fringants, de la programmation hiver 2016, nous sortirons de nos installations pour cette nouvelle saison. Des surprises pourraient également se rajouter à n</w:t>
      </w:r>
      <w:r w:rsidR="00F847FE">
        <w:rPr>
          <w:rFonts w:ascii="Times New Roman" w:hAnsi="Times New Roman" w:cs="Times New Roman"/>
          <w:color w:val="000000"/>
          <w:sz w:val="24"/>
          <w:szCs w:val="24"/>
          <w:lang w:val="fr-FR"/>
        </w:rPr>
        <w:t>otre  programma</w:t>
      </w:r>
      <w:r w:rsid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>tion régulière. Soyez à l’affût.</w:t>
      </w:r>
      <w:r w:rsidR="00F847F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8E08D4" w:rsidRDefault="008E08D4" w:rsidP="00996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14031F" w:rsidRDefault="009965D2" w:rsidP="00996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Mettant principalement à l’avant-plan </w:t>
      </w:r>
      <w:r w:rsidR="00F847FE" w:rsidRP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>le créneau grand public, Le Rift</w:t>
      </w:r>
      <w:r w:rsidRP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14031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ne </w:t>
      </w:r>
      <w:r w:rsidRP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>re</w:t>
      </w:r>
      <w:r w:rsidR="00F847FE" w:rsidRP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cevant </w:t>
      </w:r>
      <w:r w:rsidR="0014031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pas moins de </w:t>
      </w:r>
      <w:r w:rsidR="00AB1E6F">
        <w:rPr>
          <w:rFonts w:ascii="Times New Roman" w:hAnsi="Times New Roman" w:cs="Times New Roman"/>
          <w:color w:val="000000"/>
          <w:sz w:val="24"/>
          <w:szCs w:val="24"/>
          <w:lang w:val="fr-FR"/>
        </w:rPr>
        <w:t>6000</w:t>
      </w:r>
      <w:r w:rsidR="00F847FE" w:rsidRP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visiteurs par année</w:t>
      </w:r>
      <w:r w:rsidRP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F847FE" w:rsidRP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>est reconnu pour son ambiance décontractée, chaleureuse et festive.</w:t>
      </w:r>
      <w:r w:rsidRP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q</w:t>
      </w:r>
      <w:r w:rsidR="00D10A3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ualité de ses </w:t>
      </w:r>
      <w:r w:rsid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>installations et</w:t>
      </w:r>
      <w:r w:rsidR="00D10A3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sa </w:t>
      </w:r>
      <w:r w:rsidR="00B4693D">
        <w:rPr>
          <w:rFonts w:ascii="Times New Roman" w:hAnsi="Times New Roman" w:cs="Times New Roman"/>
          <w:color w:val="000000"/>
          <w:sz w:val="24"/>
          <w:szCs w:val="24"/>
          <w:lang w:val="fr-FR"/>
        </w:rPr>
        <w:t>salle à l’i</w:t>
      </w:r>
      <w:r w:rsidR="00186683">
        <w:rPr>
          <w:rFonts w:ascii="Times New Roman" w:hAnsi="Times New Roman" w:cs="Times New Roman"/>
          <w:color w:val="000000"/>
          <w:sz w:val="24"/>
          <w:szCs w:val="24"/>
          <w:lang w:val="fr-FR"/>
        </w:rPr>
        <w:t>talienne permettent</w:t>
      </w:r>
      <w:r w:rsidR="00186683" w:rsidRPr="001866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 public de percevoir bien plus en finesse le jeu des artistes et l'interprétation des œuvres musicales</w:t>
      </w:r>
      <w:r w:rsidR="0014031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sans oublier notre chance de posséder cette belle salle de cinéma au Témiscamingue. </w:t>
      </w:r>
      <w:r w:rsidR="00D10A38">
        <w:rPr>
          <w:rFonts w:ascii="Times New Roman" w:hAnsi="Times New Roman" w:cs="Times New Roman"/>
          <w:color w:val="000000"/>
          <w:sz w:val="24"/>
          <w:szCs w:val="24"/>
          <w:lang w:val="fr-FR"/>
        </w:rPr>
        <w:t>L’équipe et la direction sont fières de travailler pour les gens d’ici et veulent innover afin de</w:t>
      </w:r>
      <w:r w:rsidR="006346C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répondre aux besoins des </w:t>
      </w:r>
      <w:proofErr w:type="spellStart"/>
      <w:r w:rsidR="006346C2">
        <w:rPr>
          <w:rFonts w:ascii="Times New Roman" w:hAnsi="Times New Roman" w:cs="Times New Roman"/>
          <w:color w:val="000000"/>
          <w:sz w:val="24"/>
          <w:szCs w:val="24"/>
          <w:lang w:val="fr-FR"/>
        </w:rPr>
        <w:t>Témiscamiens-ennes</w:t>
      </w:r>
      <w:proofErr w:type="spellEnd"/>
      <w:r w:rsidR="006346C2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14031F" w:rsidRDefault="006346C2" w:rsidP="001403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Bonne saison à tous ! </w:t>
      </w:r>
    </w:p>
    <w:p w:rsidR="00D10A38" w:rsidRPr="0014031F" w:rsidRDefault="0014031F" w:rsidP="0014031F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br w:type="page"/>
      </w:r>
    </w:p>
    <w:p w:rsidR="00F847FE" w:rsidRPr="00AB1E6F" w:rsidRDefault="00F847FE" w:rsidP="00EB74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  <w:lastRenderedPageBreak/>
        <w:t>Programmation complète</w:t>
      </w:r>
      <w:r w:rsidR="00EB749A" w:rsidRPr="00AB1E6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  <w:t xml:space="preserve"> – Automne 2016</w:t>
      </w:r>
    </w:p>
    <w:p w:rsidR="006E2E88" w:rsidRPr="00AB1E6F" w:rsidRDefault="006E2E88" w:rsidP="00EB74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  <w:t>Les 12 coups du Rift</w:t>
      </w:r>
    </w:p>
    <w:p w:rsidR="00EB749A" w:rsidRPr="006A5432" w:rsidRDefault="00EB749A" w:rsidP="00EB74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fr-FR"/>
        </w:rPr>
      </w:pPr>
    </w:p>
    <w:p w:rsidR="006952EC" w:rsidRPr="00AB1E6F" w:rsidRDefault="006952EC" w:rsidP="006E3A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 xml:space="preserve">Vendredi 23 septembre 20h : </w:t>
      </w:r>
      <w:proofErr w:type="spellStart"/>
      <w:r w:rsidRPr="00AB1E6F">
        <w:rPr>
          <w:rFonts w:ascii="Times New Roman" w:hAnsi="Times New Roman" w:cs="Times New Roman"/>
          <w:color w:val="000000"/>
          <w:lang w:val="fr-FR"/>
        </w:rPr>
        <w:t>Boucar</w:t>
      </w:r>
      <w:proofErr w:type="spellEnd"/>
      <w:r w:rsidRPr="00AB1E6F">
        <w:rPr>
          <w:rFonts w:ascii="Times New Roman" w:hAnsi="Times New Roman" w:cs="Times New Roman"/>
          <w:color w:val="000000"/>
          <w:lang w:val="fr-FR"/>
        </w:rPr>
        <w:t xml:space="preserve"> Diouf</w:t>
      </w:r>
      <w:r w:rsidRPr="00AB1E6F">
        <w:rPr>
          <w:rFonts w:ascii="Times New Roman" w:hAnsi="Times New Roman" w:cs="Times New Roman"/>
          <w:b/>
          <w:color w:val="000000"/>
          <w:lang w:val="fr-FR"/>
        </w:rPr>
        <w:t xml:space="preserve"> </w:t>
      </w:r>
    </w:p>
    <w:p w:rsidR="006952EC" w:rsidRPr="00AB1E6F" w:rsidRDefault="006952EC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 xml:space="preserve">Dimanche 25 septembres 16h : </w:t>
      </w:r>
      <w:r w:rsidRPr="00AB1E6F">
        <w:rPr>
          <w:rFonts w:ascii="Times New Roman" w:hAnsi="Times New Roman" w:cs="Times New Roman"/>
          <w:color w:val="000000"/>
          <w:lang w:val="fr-FR"/>
        </w:rPr>
        <w:t xml:space="preserve">Ensemble Aiguebelle – </w:t>
      </w:r>
      <w:proofErr w:type="spellStart"/>
      <w:r w:rsidRPr="00AB1E6F">
        <w:rPr>
          <w:rFonts w:ascii="Times New Roman" w:hAnsi="Times New Roman" w:cs="Times New Roman"/>
          <w:color w:val="000000"/>
          <w:lang w:val="fr-FR"/>
        </w:rPr>
        <w:t>Kaleidoscope</w:t>
      </w:r>
      <w:proofErr w:type="spellEnd"/>
    </w:p>
    <w:p w:rsidR="006952EC" w:rsidRPr="00AB1E6F" w:rsidRDefault="006952EC" w:rsidP="006E3A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 xml:space="preserve">Mardi 27 septembre 19h30 : </w:t>
      </w:r>
      <w:r w:rsidRPr="00AB1E6F">
        <w:rPr>
          <w:rFonts w:ascii="Times New Roman" w:hAnsi="Times New Roman" w:cs="Times New Roman"/>
          <w:color w:val="000000"/>
          <w:lang w:val="fr-FR"/>
        </w:rPr>
        <w:t>Les Grands Explorateurs – Suisse au cœur des Alpes</w:t>
      </w:r>
    </w:p>
    <w:p w:rsidR="006952EC" w:rsidRPr="00AB1E6F" w:rsidRDefault="006952EC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 xml:space="preserve">Vendredi 30 septembre 21h : </w:t>
      </w:r>
      <w:r w:rsidRPr="00AB1E6F">
        <w:rPr>
          <w:rFonts w:ascii="Times New Roman" w:hAnsi="Times New Roman" w:cs="Times New Roman"/>
          <w:color w:val="000000"/>
          <w:lang w:val="fr-FR"/>
        </w:rPr>
        <w:t>Rémi Chassé – Debout dans l’ombre (Boomerang en 1</w:t>
      </w:r>
      <w:r w:rsidRPr="00AB1E6F">
        <w:rPr>
          <w:rFonts w:ascii="Times New Roman" w:hAnsi="Times New Roman" w:cs="Times New Roman"/>
          <w:color w:val="000000"/>
          <w:vertAlign w:val="superscript"/>
          <w:lang w:val="fr-FR"/>
        </w:rPr>
        <w:t>ère</w:t>
      </w:r>
      <w:r w:rsidRPr="00AB1E6F">
        <w:rPr>
          <w:rFonts w:ascii="Times New Roman" w:hAnsi="Times New Roman" w:cs="Times New Roman"/>
          <w:color w:val="000000"/>
          <w:lang w:val="fr-FR"/>
        </w:rPr>
        <w:t xml:space="preserve"> partie) </w:t>
      </w:r>
      <w:r w:rsidRPr="00AB1E6F">
        <w:rPr>
          <w:rFonts w:ascii="Times New Roman" w:hAnsi="Times New Roman" w:cs="Times New Roman"/>
          <w:i/>
          <w:color w:val="000000"/>
          <w:lang w:val="fr-FR"/>
        </w:rPr>
        <w:t>Formule debout – Manoir du Lac-Témiscamingue</w:t>
      </w:r>
    </w:p>
    <w:p w:rsidR="006A5432" w:rsidRPr="00AB1E6F" w:rsidRDefault="006A5432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 xml:space="preserve">Vendredi 7 octobre 19h30 : </w:t>
      </w:r>
      <w:r w:rsidR="008D2C79" w:rsidRPr="00AB1E6F">
        <w:rPr>
          <w:rFonts w:ascii="Times New Roman" w:hAnsi="Times New Roman" w:cs="Times New Roman"/>
          <w:color w:val="000000"/>
          <w:lang w:val="fr-FR"/>
        </w:rPr>
        <w:t>Les Jeunesses musicales du Canada – Marimba Plus</w:t>
      </w:r>
    </w:p>
    <w:p w:rsidR="008D2C79" w:rsidRPr="00AB1E6F" w:rsidRDefault="008D2C79" w:rsidP="006E3A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 xml:space="preserve">Mardi 11 octobre 20h : </w:t>
      </w:r>
      <w:r w:rsidRPr="00AB1E6F">
        <w:rPr>
          <w:rFonts w:ascii="Times New Roman" w:hAnsi="Times New Roman" w:cs="Times New Roman"/>
          <w:color w:val="000000"/>
          <w:lang w:val="fr-FR"/>
        </w:rPr>
        <w:t xml:space="preserve">Derrick </w:t>
      </w:r>
      <w:proofErr w:type="spellStart"/>
      <w:r w:rsidRPr="00AB1E6F">
        <w:rPr>
          <w:rFonts w:ascii="Times New Roman" w:hAnsi="Times New Roman" w:cs="Times New Roman"/>
          <w:color w:val="000000"/>
          <w:lang w:val="fr-FR"/>
        </w:rPr>
        <w:t>Frénette</w:t>
      </w:r>
      <w:proofErr w:type="spellEnd"/>
    </w:p>
    <w:p w:rsidR="00EB749A" w:rsidRPr="00AB1E6F" w:rsidRDefault="006E2E88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>Mercredi 19 octobre au v</w:t>
      </w:r>
      <w:r w:rsidR="00EB749A" w:rsidRPr="00AB1E6F">
        <w:rPr>
          <w:rFonts w:ascii="Times New Roman" w:hAnsi="Times New Roman" w:cs="Times New Roman"/>
          <w:b/>
          <w:color w:val="000000"/>
          <w:lang w:val="fr-FR"/>
        </w:rPr>
        <w:t xml:space="preserve">endredi 21 octobre 20h + Samedi 22 octobre 16h : </w:t>
      </w:r>
      <w:r w:rsidR="00EB749A" w:rsidRPr="00AB1E6F">
        <w:rPr>
          <w:rFonts w:ascii="Times New Roman" w:hAnsi="Times New Roman" w:cs="Times New Roman"/>
          <w:color w:val="000000"/>
          <w:lang w:val="fr-FR"/>
        </w:rPr>
        <w:t>Théâtre du Tandem – Habiter les terres</w:t>
      </w:r>
    </w:p>
    <w:p w:rsidR="008D2C79" w:rsidRPr="00AB1E6F" w:rsidRDefault="00EB749A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 xml:space="preserve">Vendredi 11 novembre 20h : </w:t>
      </w:r>
      <w:r w:rsidRPr="00AB1E6F">
        <w:rPr>
          <w:rFonts w:ascii="Times New Roman" w:hAnsi="Times New Roman" w:cs="Times New Roman"/>
          <w:color w:val="000000"/>
          <w:lang w:val="fr-FR"/>
        </w:rPr>
        <w:t>Catherine Major – La maison du monde</w:t>
      </w:r>
    </w:p>
    <w:p w:rsidR="00EB749A" w:rsidRPr="00AB1E6F" w:rsidRDefault="00EB749A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>Samedi 19 novembre 15h :</w:t>
      </w:r>
      <w:r w:rsidRPr="00AB1E6F">
        <w:rPr>
          <w:rFonts w:ascii="Times New Roman" w:hAnsi="Times New Roman" w:cs="Times New Roman"/>
          <w:color w:val="000000"/>
          <w:lang w:val="fr-FR"/>
        </w:rPr>
        <w:t xml:space="preserve"> Théâtre bouche décousue – Le merveilleux voyage de Réal de Montréal</w:t>
      </w:r>
    </w:p>
    <w:p w:rsidR="006E2E88" w:rsidRPr="00AB1E6F" w:rsidRDefault="006E2E88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 xml:space="preserve">Jeudi, vendredi et samedi / 24-25-26 novembre 20h : </w:t>
      </w:r>
      <w:r w:rsidRPr="00AB1E6F">
        <w:rPr>
          <w:rFonts w:ascii="Times New Roman" w:hAnsi="Times New Roman" w:cs="Times New Roman"/>
          <w:color w:val="000000"/>
          <w:lang w:val="fr-FR"/>
        </w:rPr>
        <w:t>Théâtre de la Loutre – Bowling</w:t>
      </w:r>
    </w:p>
    <w:p w:rsidR="006E2E88" w:rsidRPr="00AB1E6F" w:rsidRDefault="006E2E88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>Samedi 3 décembre 20h :</w:t>
      </w:r>
      <w:r w:rsidRPr="00AB1E6F">
        <w:rPr>
          <w:rFonts w:ascii="Times New Roman" w:hAnsi="Times New Roman" w:cs="Times New Roman"/>
          <w:color w:val="000000"/>
          <w:lang w:val="fr-FR"/>
        </w:rPr>
        <w:t xml:space="preserve"> Ingrid St-Pierre – Tokyo</w:t>
      </w:r>
    </w:p>
    <w:p w:rsidR="006E2E88" w:rsidRPr="00AB1E6F" w:rsidRDefault="006E2E88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>Samedi 17 décembre 20h :</w:t>
      </w:r>
      <w:r w:rsidRPr="00AB1E6F">
        <w:rPr>
          <w:rFonts w:ascii="Times New Roman" w:hAnsi="Times New Roman" w:cs="Times New Roman"/>
          <w:color w:val="000000"/>
          <w:lang w:val="fr-FR"/>
        </w:rPr>
        <w:t xml:space="preserve"> Yves Lambert – Lambert dans ses Bottines avec </w:t>
      </w:r>
      <w:proofErr w:type="spellStart"/>
      <w:r w:rsidRPr="00AB1E6F">
        <w:rPr>
          <w:rFonts w:ascii="Times New Roman" w:hAnsi="Times New Roman" w:cs="Times New Roman"/>
          <w:color w:val="000000"/>
          <w:lang w:val="fr-FR"/>
        </w:rPr>
        <w:t>Socalled</w:t>
      </w:r>
      <w:proofErr w:type="spellEnd"/>
    </w:p>
    <w:p w:rsidR="006E2E88" w:rsidRDefault="00AB1E6F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719E5AF1" wp14:editId="6313D286">
            <wp:simplePos x="0" y="0"/>
            <wp:positionH relativeFrom="column">
              <wp:posOffset>311439</wp:posOffset>
            </wp:positionH>
            <wp:positionV relativeFrom="paragraph">
              <wp:posOffset>89824</wp:posOffset>
            </wp:positionV>
            <wp:extent cx="4738254" cy="1109476"/>
            <wp:effectExtent l="0" t="0" r="5715" b="0"/>
            <wp:wrapNone/>
            <wp:docPr id="1" name="Image 1" descr="C:\Users\perso\Downloads\PHOTOS JOAN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Downloads\PHOTOS JOAN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54" cy="11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E6F" w:rsidRDefault="00AB1E6F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AB1E6F" w:rsidRDefault="00AB1E6F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AB1E6F" w:rsidRDefault="00AB1E6F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AB1E6F" w:rsidRDefault="00AB1E6F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AB1E6F" w:rsidRDefault="00AB1E6F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AB1E6F" w:rsidRDefault="00AB1E6F" w:rsidP="00AB1E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6E2E88" w:rsidRPr="00AB1E6F" w:rsidRDefault="006E2E88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fr-FR"/>
        </w:rPr>
      </w:pPr>
      <w:r w:rsidRPr="00AB1E6F">
        <w:rPr>
          <w:rFonts w:ascii="Times New Roman" w:hAnsi="Times New Roman" w:cs="Times New Roman"/>
          <w:color w:val="000000"/>
          <w:lang w:val="fr-FR"/>
        </w:rPr>
        <w:t>La programmation</w:t>
      </w:r>
      <w:r w:rsidR="00F657FC" w:rsidRPr="00AB1E6F">
        <w:rPr>
          <w:rFonts w:ascii="Times New Roman" w:hAnsi="Times New Roman" w:cs="Times New Roman"/>
          <w:color w:val="000000"/>
          <w:lang w:val="fr-FR"/>
        </w:rPr>
        <w:t xml:space="preserve"> papier</w:t>
      </w:r>
      <w:r w:rsidRPr="00AB1E6F">
        <w:rPr>
          <w:rFonts w:ascii="Times New Roman" w:hAnsi="Times New Roman" w:cs="Times New Roman"/>
          <w:color w:val="000000"/>
          <w:lang w:val="fr-FR"/>
        </w:rPr>
        <w:t xml:space="preserve"> ser</w:t>
      </w:r>
      <w:r w:rsidR="006346C2" w:rsidRPr="00AB1E6F">
        <w:rPr>
          <w:rFonts w:ascii="Times New Roman" w:hAnsi="Times New Roman" w:cs="Times New Roman"/>
          <w:color w:val="000000"/>
          <w:lang w:val="fr-FR"/>
        </w:rPr>
        <w:t xml:space="preserve">a accessible </w:t>
      </w:r>
      <w:r w:rsidRPr="00AB1E6F">
        <w:rPr>
          <w:rFonts w:ascii="Times New Roman" w:hAnsi="Times New Roman" w:cs="Times New Roman"/>
          <w:color w:val="000000"/>
          <w:lang w:val="fr-FR"/>
        </w:rPr>
        <w:t>très bientôt, surveillez vos commerces</w:t>
      </w:r>
      <w:r w:rsidR="00101403">
        <w:rPr>
          <w:rFonts w:ascii="Times New Roman" w:hAnsi="Times New Roman" w:cs="Times New Roman"/>
          <w:color w:val="000000"/>
          <w:lang w:val="fr-FR"/>
        </w:rPr>
        <w:t xml:space="preserve"> ou présentez-vous au Théâtre et</w:t>
      </w:r>
      <w:r w:rsidRPr="00AB1E6F">
        <w:rPr>
          <w:rFonts w:ascii="Times New Roman" w:hAnsi="Times New Roman" w:cs="Times New Roman"/>
          <w:color w:val="000000"/>
          <w:lang w:val="fr-FR"/>
        </w:rPr>
        <w:t xml:space="preserve"> à La Galerie </w:t>
      </w:r>
      <w:r w:rsidR="00F657FC" w:rsidRPr="00AB1E6F">
        <w:rPr>
          <w:rFonts w:ascii="Times New Roman" w:hAnsi="Times New Roman" w:cs="Times New Roman"/>
          <w:color w:val="000000"/>
          <w:lang w:val="fr-FR"/>
        </w:rPr>
        <w:t>du Rift pour vous la procurer</w:t>
      </w:r>
    </w:p>
    <w:p w:rsidR="00F657FC" w:rsidRPr="00AB1E6F" w:rsidRDefault="00F657FC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fr-FR"/>
        </w:rPr>
      </w:pPr>
    </w:p>
    <w:p w:rsidR="00F657FC" w:rsidRPr="00AB1E6F" w:rsidRDefault="00F657FC" w:rsidP="006E2E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fr-FR"/>
        </w:rPr>
      </w:pPr>
      <w:r w:rsidRPr="00AB1E6F">
        <w:rPr>
          <w:rFonts w:ascii="Times New Roman" w:hAnsi="Times New Roman" w:cs="Times New Roman"/>
          <w:b/>
          <w:color w:val="000000"/>
          <w:lang w:val="fr-FR"/>
        </w:rPr>
        <w:t>Dates de mise en vente</w:t>
      </w:r>
      <w:r w:rsidR="00101403">
        <w:rPr>
          <w:rFonts w:ascii="Times New Roman" w:hAnsi="Times New Roman" w:cs="Times New Roman"/>
          <w:b/>
          <w:color w:val="000000"/>
          <w:lang w:val="fr-FR"/>
        </w:rPr>
        <w:t xml:space="preserve"> des spectacles</w:t>
      </w:r>
    </w:p>
    <w:p w:rsidR="00F657FC" w:rsidRPr="00AB1E6F" w:rsidRDefault="00F657FC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fr-FR"/>
        </w:rPr>
      </w:pPr>
      <w:proofErr w:type="gramStart"/>
      <w:r w:rsidRPr="00AB1E6F">
        <w:rPr>
          <w:rFonts w:ascii="Times New Roman" w:hAnsi="Times New Roman" w:cs="Times New Roman"/>
          <w:color w:val="000000"/>
          <w:lang w:val="fr-FR"/>
        </w:rPr>
        <w:t>à</w:t>
      </w:r>
      <w:proofErr w:type="gramEnd"/>
      <w:r w:rsidRPr="00AB1E6F">
        <w:rPr>
          <w:rFonts w:ascii="Times New Roman" w:hAnsi="Times New Roman" w:cs="Times New Roman"/>
          <w:color w:val="000000"/>
          <w:lang w:val="fr-FR"/>
        </w:rPr>
        <w:t xml:space="preserve"> compter du 8 juin à 12h – Pour les membres</w:t>
      </w:r>
    </w:p>
    <w:p w:rsidR="00F657FC" w:rsidRPr="00AB1E6F" w:rsidRDefault="00F657FC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fr-FR"/>
        </w:rPr>
      </w:pPr>
      <w:proofErr w:type="gramStart"/>
      <w:r w:rsidRPr="00AB1E6F">
        <w:rPr>
          <w:rFonts w:ascii="Times New Roman" w:hAnsi="Times New Roman" w:cs="Times New Roman"/>
          <w:color w:val="000000"/>
          <w:lang w:val="fr-FR"/>
        </w:rPr>
        <w:t>à</w:t>
      </w:r>
      <w:proofErr w:type="gramEnd"/>
      <w:r w:rsidRPr="00AB1E6F">
        <w:rPr>
          <w:rFonts w:ascii="Times New Roman" w:hAnsi="Times New Roman" w:cs="Times New Roman"/>
          <w:color w:val="000000"/>
          <w:lang w:val="fr-FR"/>
        </w:rPr>
        <w:t xml:space="preserve"> compter du 22 juin </w:t>
      </w:r>
      <w:r w:rsidR="00065A24" w:rsidRPr="00AB1E6F">
        <w:rPr>
          <w:rFonts w:ascii="Times New Roman" w:hAnsi="Times New Roman" w:cs="Times New Roman"/>
          <w:color w:val="000000"/>
          <w:lang w:val="fr-FR"/>
        </w:rPr>
        <w:t>à 12h – Forfait pour tous</w:t>
      </w:r>
    </w:p>
    <w:p w:rsidR="00065A24" w:rsidRPr="00AB1E6F" w:rsidRDefault="00065A24" w:rsidP="006E2E8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fr-FR"/>
        </w:rPr>
      </w:pPr>
      <w:proofErr w:type="gramStart"/>
      <w:r w:rsidRPr="00AB1E6F">
        <w:rPr>
          <w:rFonts w:ascii="Times New Roman" w:hAnsi="Times New Roman" w:cs="Times New Roman"/>
          <w:color w:val="000000"/>
          <w:lang w:val="fr-FR"/>
        </w:rPr>
        <w:t>à</w:t>
      </w:r>
      <w:proofErr w:type="gramEnd"/>
      <w:r w:rsidRPr="00AB1E6F">
        <w:rPr>
          <w:rFonts w:ascii="Times New Roman" w:hAnsi="Times New Roman" w:cs="Times New Roman"/>
          <w:color w:val="000000"/>
          <w:lang w:val="fr-FR"/>
        </w:rPr>
        <w:t xml:space="preserve"> compter du 6 juillet à 12h – À l’unité pour tous</w:t>
      </w:r>
    </w:p>
    <w:p w:rsidR="00F847FE" w:rsidRPr="00AB1E6F" w:rsidRDefault="00F847FE" w:rsidP="006E3A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</w:p>
    <w:p w:rsidR="00666240" w:rsidRPr="00AB1E6F" w:rsidRDefault="00666240" w:rsidP="00D10A38">
      <w:pPr>
        <w:rPr>
          <w:rFonts w:ascii="Times New Roman" w:eastAsia="Times New Roman" w:hAnsi="Times New Roman" w:cs="Times New Roman"/>
          <w:b/>
          <w:u w:val="single"/>
          <w:lang w:eastAsia="fr-CA"/>
        </w:rPr>
      </w:pPr>
      <w:r w:rsidRPr="00AB1E6F">
        <w:rPr>
          <w:rFonts w:ascii="Times New Roman" w:eastAsia="Times New Roman" w:hAnsi="Times New Roman" w:cs="Times New Roman"/>
          <w:b/>
          <w:lang w:eastAsia="fr-CA"/>
        </w:rPr>
        <w:t xml:space="preserve">Pour </w:t>
      </w:r>
      <w:r w:rsidR="00F847FE" w:rsidRPr="00AB1E6F">
        <w:rPr>
          <w:rFonts w:ascii="Times New Roman" w:eastAsia="Times New Roman" w:hAnsi="Times New Roman" w:cs="Times New Roman"/>
          <w:b/>
          <w:lang w:eastAsia="fr-CA"/>
        </w:rPr>
        <w:t>de plus amples renseignements et pour la billeterie</w:t>
      </w:r>
      <w:r w:rsidRPr="00AB1E6F">
        <w:rPr>
          <w:rFonts w:ascii="Times New Roman" w:eastAsia="Times New Roman" w:hAnsi="Times New Roman" w:cs="Times New Roman"/>
          <w:b/>
          <w:lang w:eastAsia="fr-CA"/>
        </w:rPr>
        <w:t xml:space="preserve">, communiquez avec : </w:t>
      </w:r>
    </w:p>
    <w:p w:rsidR="00666240" w:rsidRPr="00AB1E6F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>Mathieu Bourque</w:t>
      </w:r>
    </w:p>
    <w:p w:rsidR="00666240" w:rsidRPr="00AB1E6F" w:rsidRDefault="00AB1E6F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>
        <w:rPr>
          <w:rFonts w:ascii="Times New Roman" w:eastAsia="Times New Roman" w:hAnsi="Times New Roman" w:cs="Times New Roman"/>
          <w:lang w:eastAsia="fr-CA"/>
        </w:rPr>
        <w:t xml:space="preserve">Théâtre </w:t>
      </w:r>
      <w:r w:rsidR="00666240" w:rsidRPr="00AB1E6F">
        <w:rPr>
          <w:rFonts w:ascii="Times New Roman" w:eastAsia="Times New Roman" w:hAnsi="Times New Roman" w:cs="Times New Roman"/>
          <w:lang w:eastAsia="fr-CA"/>
        </w:rPr>
        <w:t>du Rift</w:t>
      </w:r>
    </w:p>
    <w:p w:rsidR="00666240" w:rsidRPr="00AB1E6F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>32, rue Ste-Anne</w:t>
      </w:r>
    </w:p>
    <w:p w:rsidR="00666240" w:rsidRPr="00AB1E6F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 xml:space="preserve">Ville-Marie, </w:t>
      </w:r>
      <w:proofErr w:type="spellStart"/>
      <w:r w:rsidRPr="00AB1E6F">
        <w:rPr>
          <w:rFonts w:ascii="Times New Roman" w:eastAsia="Times New Roman" w:hAnsi="Times New Roman" w:cs="Times New Roman"/>
          <w:lang w:eastAsia="fr-CA"/>
        </w:rPr>
        <w:t>Qc</w:t>
      </w:r>
      <w:proofErr w:type="spellEnd"/>
    </w:p>
    <w:p w:rsidR="00666240" w:rsidRPr="00AB1E6F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>J9V2B7</w:t>
      </w:r>
    </w:p>
    <w:p w:rsidR="00666240" w:rsidRPr="00AB1E6F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>819 629-3111</w:t>
      </w:r>
    </w:p>
    <w:p w:rsidR="00AB1E6F" w:rsidRDefault="000F1ABB" w:rsidP="000F1ABB">
      <w:pPr>
        <w:spacing w:after="10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ab/>
      </w:r>
      <w:r w:rsidRPr="00AB1E6F">
        <w:rPr>
          <w:rFonts w:ascii="Times New Roman" w:eastAsia="Times New Roman" w:hAnsi="Times New Roman" w:cs="Times New Roman"/>
          <w:lang w:eastAsia="fr-CA"/>
        </w:rPr>
        <w:tab/>
      </w:r>
      <w:r w:rsidRPr="00AB1E6F">
        <w:rPr>
          <w:rFonts w:ascii="Times New Roman" w:eastAsia="Times New Roman" w:hAnsi="Times New Roman" w:cs="Times New Roman"/>
          <w:lang w:eastAsia="fr-CA"/>
        </w:rPr>
        <w:tab/>
      </w:r>
      <w:r w:rsidRPr="00AB1E6F">
        <w:rPr>
          <w:rFonts w:ascii="Times New Roman" w:eastAsia="Times New Roman" w:hAnsi="Times New Roman" w:cs="Times New Roman"/>
          <w:lang w:eastAsia="fr-CA"/>
        </w:rPr>
        <w:tab/>
      </w:r>
      <w:r w:rsidRPr="00AB1E6F">
        <w:rPr>
          <w:rFonts w:ascii="Times New Roman" w:eastAsia="Times New Roman" w:hAnsi="Times New Roman" w:cs="Times New Roman"/>
          <w:lang w:eastAsia="fr-CA"/>
        </w:rPr>
        <w:tab/>
      </w:r>
    </w:p>
    <w:p w:rsidR="009D7F28" w:rsidRPr="00AB1E6F" w:rsidRDefault="009D7F28" w:rsidP="000F1ABB">
      <w:pPr>
        <w:spacing w:after="10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ab/>
      </w:r>
    </w:p>
    <w:p w:rsidR="000F1ABB" w:rsidRPr="00AB1E6F" w:rsidRDefault="000F1ABB" w:rsidP="009D7F28">
      <w:pPr>
        <w:spacing w:after="100" w:line="240" w:lineRule="auto"/>
        <w:jc w:val="center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>- 30 -</w:t>
      </w:r>
    </w:p>
    <w:p w:rsidR="00666240" w:rsidRPr="00AB1E6F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</w:p>
    <w:p w:rsidR="00666240" w:rsidRPr="00AB1E6F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 xml:space="preserve">Source : </w:t>
      </w:r>
      <w:proofErr w:type="spellStart"/>
      <w:r w:rsidRPr="00AB1E6F">
        <w:rPr>
          <w:rFonts w:ascii="Times New Roman" w:eastAsia="Times New Roman" w:hAnsi="Times New Roman" w:cs="Times New Roman"/>
          <w:lang w:eastAsia="fr-CA"/>
        </w:rPr>
        <w:t>Joany</w:t>
      </w:r>
      <w:proofErr w:type="spellEnd"/>
      <w:r w:rsidRPr="00AB1E6F">
        <w:rPr>
          <w:rFonts w:ascii="Times New Roman" w:eastAsia="Times New Roman" w:hAnsi="Times New Roman" w:cs="Times New Roman"/>
          <w:lang w:eastAsia="fr-CA"/>
        </w:rPr>
        <w:t xml:space="preserve"> Vachon-Beaulieu</w:t>
      </w:r>
    </w:p>
    <w:p w:rsidR="00666240" w:rsidRPr="00AB1E6F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>Agente de développement des marchés</w:t>
      </w:r>
    </w:p>
    <w:p w:rsidR="00666240" w:rsidRPr="00AB1E6F" w:rsidRDefault="00666240" w:rsidP="0066624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B1E6F">
        <w:rPr>
          <w:rFonts w:ascii="Times New Roman" w:eastAsia="Times New Roman" w:hAnsi="Times New Roman" w:cs="Times New Roman"/>
          <w:lang w:eastAsia="fr-CA"/>
        </w:rPr>
        <w:t>Galerie du Rift 819 622-1362</w:t>
      </w:r>
    </w:p>
    <w:p w:rsidR="009D7F28" w:rsidRPr="00AB1E6F" w:rsidRDefault="00666240" w:rsidP="00AB1E6F">
      <w:pPr>
        <w:spacing w:after="0" w:line="240" w:lineRule="auto"/>
        <w:rPr>
          <w:rFonts w:ascii="Times New Roman" w:eastAsia="Times New Roman" w:hAnsi="Times New Roman" w:cs="Times New Roman"/>
          <w:bCs/>
          <w:lang w:eastAsia="fr-CA"/>
        </w:rPr>
      </w:pPr>
      <w:proofErr w:type="spellStart"/>
      <w:r w:rsidRPr="00AB1E6F">
        <w:rPr>
          <w:rFonts w:ascii="Times New Roman" w:eastAsia="Times New Roman" w:hAnsi="Times New Roman" w:cs="Times New Roman"/>
          <w:lang w:eastAsia="fr-CA"/>
        </w:rPr>
        <w:t>joany.lerift</w:t>
      </w:r>
      <w:proofErr w:type="spellEnd"/>
      <w:r w:rsidRPr="00AB1E6F">
        <w:rPr>
          <w:rFonts w:ascii="Times New Roman" w:eastAsia="Times New Roman" w:hAnsi="Times New Roman" w:cs="Times New Roman"/>
          <w:b/>
          <w:bCs/>
          <w:lang w:eastAsia="fr-CA"/>
        </w:rPr>
        <w:t xml:space="preserve"> </w:t>
      </w:r>
      <w:r w:rsidRPr="00AB1E6F">
        <w:rPr>
          <w:rFonts w:ascii="Times New Roman" w:eastAsia="Times New Roman" w:hAnsi="Times New Roman" w:cs="Times New Roman"/>
          <w:bCs/>
          <w:lang w:eastAsia="fr-CA"/>
        </w:rPr>
        <w:t>@gmail.com</w:t>
      </w:r>
    </w:p>
    <w:sectPr w:rsidR="009D7F28" w:rsidRPr="00AB1E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6F5"/>
    <w:multiLevelType w:val="hybridMultilevel"/>
    <w:tmpl w:val="65E0B988"/>
    <w:lvl w:ilvl="0" w:tplc="7250F9B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A"/>
    <w:rsid w:val="000344E7"/>
    <w:rsid w:val="00065A24"/>
    <w:rsid w:val="00087313"/>
    <w:rsid w:val="00091F01"/>
    <w:rsid w:val="000B3F0F"/>
    <w:rsid w:val="000F1ABB"/>
    <w:rsid w:val="00101403"/>
    <w:rsid w:val="0014031F"/>
    <w:rsid w:val="0014532B"/>
    <w:rsid w:val="00186683"/>
    <w:rsid w:val="001F750F"/>
    <w:rsid w:val="00232377"/>
    <w:rsid w:val="00265C11"/>
    <w:rsid w:val="002F3621"/>
    <w:rsid w:val="003C4E1B"/>
    <w:rsid w:val="00410010"/>
    <w:rsid w:val="004C1FCC"/>
    <w:rsid w:val="00506758"/>
    <w:rsid w:val="00550E5A"/>
    <w:rsid w:val="005566B9"/>
    <w:rsid w:val="00582A41"/>
    <w:rsid w:val="005B6973"/>
    <w:rsid w:val="005F2A7B"/>
    <w:rsid w:val="006346C2"/>
    <w:rsid w:val="00666240"/>
    <w:rsid w:val="00680EBA"/>
    <w:rsid w:val="006952EC"/>
    <w:rsid w:val="006A5432"/>
    <w:rsid w:val="006A7532"/>
    <w:rsid w:val="006B50BE"/>
    <w:rsid w:val="006E2E88"/>
    <w:rsid w:val="006E3AFF"/>
    <w:rsid w:val="007D5FB3"/>
    <w:rsid w:val="007E7FEC"/>
    <w:rsid w:val="008D2C79"/>
    <w:rsid w:val="008E08D4"/>
    <w:rsid w:val="008E5D8F"/>
    <w:rsid w:val="008F00F7"/>
    <w:rsid w:val="009965D2"/>
    <w:rsid w:val="009D7F28"/>
    <w:rsid w:val="00A4753A"/>
    <w:rsid w:val="00A755DD"/>
    <w:rsid w:val="00AB1E6F"/>
    <w:rsid w:val="00AE3AD8"/>
    <w:rsid w:val="00B4693D"/>
    <w:rsid w:val="00B83AA7"/>
    <w:rsid w:val="00BB70C3"/>
    <w:rsid w:val="00C41E7D"/>
    <w:rsid w:val="00CB54D0"/>
    <w:rsid w:val="00CC26F5"/>
    <w:rsid w:val="00D10A38"/>
    <w:rsid w:val="00DC5127"/>
    <w:rsid w:val="00E20608"/>
    <w:rsid w:val="00EB749A"/>
    <w:rsid w:val="00EC439A"/>
    <w:rsid w:val="00F657FC"/>
    <w:rsid w:val="00F73C33"/>
    <w:rsid w:val="00F847FE"/>
    <w:rsid w:val="00FA155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E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E5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1AB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B5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E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E5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1AB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B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3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8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6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22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41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80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4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2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25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11</cp:revision>
  <cp:lastPrinted>2016-05-27T17:40:00Z</cp:lastPrinted>
  <dcterms:created xsi:type="dcterms:W3CDTF">2016-05-26T18:37:00Z</dcterms:created>
  <dcterms:modified xsi:type="dcterms:W3CDTF">2016-05-27T20:36:00Z</dcterms:modified>
</cp:coreProperties>
</file>