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34B" w:rsidP="006E0347" w:rsidRDefault="008B034B" w14:paraId="35367D49" w14:textId="6FA74985">
      <w:pPr>
        <w:shd w:val="clear" w:color="auto" w:fill="FFFFFF"/>
        <w:jc w:val="center"/>
        <w:rPr>
          <w:rFonts w:ascii="Arial" w:hAnsi="Arial" w:cs="Arial"/>
          <w:b/>
          <w:bCs/>
          <w:caps/>
          <w:color w:val="333333"/>
          <w:shd w:val="clear" w:color="auto" w:fill="FFFFFF"/>
        </w:rPr>
      </w:pPr>
      <w:r>
        <w:rPr>
          <w:rFonts w:ascii="Arial" w:hAnsi="Arial" w:cs="Arial"/>
          <w:b/>
          <w:bCs/>
          <w:caps/>
          <w:color w:val="333333"/>
          <w:shd w:val="clear" w:color="auto" w:fill="FFFFFF"/>
        </w:rPr>
        <w:t>Les 4 critères de l'artiste professionnel</w:t>
      </w:r>
    </w:p>
    <w:p w:rsidR="006E0347" w:rsidP="006E0347" w:rsidRDefault="006E0347" w14:paraId="7FBC5758" w14:textId="77777777">
      <w:pPr>
        <w:shd w:val="clear" w:color="auto" w:fill="FFFFFF"/>
        <w:jc w:val="center"/>
        <w:rPr>
          <w:rFonts w:ascii="Arial" w:hAnsi="Arial" w:cs="Arial"/>
          <w:b/>
          <w:bCs/>
          <w:caps/>
          <w:color w:val="333333"/>
          <w:shd w:val="clear" w:color="auto" w:fill="FFFFFF"/>
        </w:rPr>
      </w:pPr>
    </w:p>
    <w:p w:rsidR="006E0347" w:rsidP="006E0347" w:rsidRDefault="006E0347" w14:paraId="4ADA27B6" w14:textId="320DEC86">
      <w:pPr>
        <w:shd w:val="clear" w:color="auto" w:fill="FFFFFF"/>
        <w:spacing w:line="360" w:lineRule="auto"/>
        <w:rPr>
          <w:rFonts w:ascii="Arial" w:hAnsi="Arial" w:cs="Arial"/>
          <w:b/>
          <w:bCs/>
          <w:caps/>
          <w:color w:val="333333"/>
          <w:shd w:val="clear" w:color="auto" w:fill="FFFFFF"/>
        </w:rPr>
      </w:pPr>
    </w:p>
    <w:p w:rsidR="00B23CCF" w:rsidP="006E0347" w:rsidRDefault="00B23CCF" w14:paraId="5B37A69F" w14:textId="77777777">
      <w:pPr>
        <w:shd w:val="clear" w:color="auto" w:fill="FFFFFF"/>
        <w:spacing w:line="360" w:lineRule="auto"/>
        <w:rPr>
          <w:rFonts w:ascii="Arial" w:hAnsi="Arial" w:cs="Arial"/>
          <w:b/>
          <w:bCs/>
          <w:caps/>
          <w:color w:val="333333"/>
          <w:shd w:val="clear" w:color="auto" w:fill="FFFFFF"/>
        </w:rPr>
      </w:pPr>
    </w:p>
    <w:p w:rsidR="008B034B" w:rsidP="5F6903DA" w:rsidRDefault="008B034B" w14:paraId="375C05C4" w14:textId="2C17D4D6">
      <w:pPr>
        <w:shd w:val="clear" w:color="auto" w:fill="FFFFFF" w:themeFill="background1"/>
        <w:spacing w:line="360" w:lineRule="auto"/>
        <w:rPr>
          <w:rFonts w:ascii="Arial" w:hAnsi="Arial" w:eastAsia="Calibri" w:cs="Arial"/>
          <w:b w:val="1"/>
          <w:bCs w:val="1"/>
          <w:caps w:val="1"/>
          <w:color w:val="333333"/>
          <w:sz w:val="20"/>
          <w:szCs w:val="20"/>
        </w:rPr>
      </w:pPr>
      <w:proofErr w:type="gramStart"/>
      <w:r w:rsidR="008B034B">
        <w:rPr>
          <w:rFonts w:ascii="Arial" w:hAnsi="Arial" w:cs="Arial"/>
          <w:b w:val="1"/>
          <w:bCs w:val="1"/>
          <w:caps w:val="1"/>
          <w:color w:val="333333"/>
          <w:shd w:val="clear" w:color="auto" w:fill="FFFFFF"/>
        </w:rPr>
        <w:t>extrait</w:t>
      </w:r>
      <w:proofErr w:type="gramEnd"/>
      <w:r w:rsidR="008B034B">
        <w:rPr>
          <w:rFonts w:ascii="Arial" w:hAnsi="Arial" w:cs="Arial"/>
          <w:b w:val="1"/>
          <w:bCs w:val="1"/>
          <w:caps w:val="1"/>
          <w:color w:val="333333"/>
          <w:shd w:val="clear" w:color="auto" w:fill="FFFFFF"/>
        </w:rPr>
        <w:t xml:space="preserve"> de</w:t>
      </w:r>
      <w:r w:rsidR="2562F6CB">
        <w:rPr>
          <w:rFonts w:ascii="Arial" w:hAnsi="Arial" w:cs="Arial"/>
          <w:b w:val="1"/>
          <w:bCs w:val="1"/>
          <w:caps w:val="1"/>
          <w:color w:val="333333"/>
          <w:shd w:val="clear" w:color="auto" w:fill="FFFFFF"/>
        </w:rPr>
        <w:t>s</w:t>
      </w:r>
      <w:r w:rsidR="008B034B">
        <w:rPr>
          <w:rFonts w:ascii="Arial" w:hAnsi="Arial" w:cs="Arial"/>
          <w:b w:val="1"/>
          <w:bCs w:val="1"/>
          <w:caps w:val="1"/>
          <w:color w:val="333333"/>
          <w:shd w:val="clear" w:color="auto" w:fill="FFFFFF"/>
        </w:rPr>
        <w:t xml:space="preserve"> loi</w:t>
      </w:r>
      <w:r w:rsidR="764BEA75">
        <w:rPr>
          <w:rFonts w:ascii="Arial" w:hAnsi="Arial" w:cs="Arial"/>
          <w:b w:val="1"/>
          <w:bCs w:val="1"/>
          <w:caps w:val="1"/>
          <w:color w:val="333333"/>
          <w:shd w:val="clear" w:color="auto" w:fill="FFFFFF"/>
        </w:rPr>
        <w:t>s</w:t>
      </w:r>
      <w:r w:rsidR="008B034B">
        <w:rPr>
          <w:rFonts w:ascii="Arial" w:hAnsi="Arial" w:cs="Arial"/>
          <w:b w:val="1"/>
          <w:bCs w:val="1"/>
          <w:caps w:val="1"/>
          <w:color w:val="333333"/>
          <w:shd w:val="clear" w:color="auto" w:fill="FFFFFF"/>
        </w:rPr>
        <w:t xml:space="preserve"> sur le statut de L'artiste</w:t>
      </w:r>
      <w:r w:rsidR="11E8920A">
        <w:rPr>
          <w:rFonts w:ascii="Arial" w:hAnsi="Arial" w:cs="Arial"/>
          <w:b w:val="1"/>
          <w:bCs w:val="1"/>
          <w:caps w:val="1"/>
          <w:color w:val="333333"/>
          <w:shd w:val="clear" w:color="auto" w:fill="FFFFFF"/>
        </w:rPr>
        <w:t xml:space="preserve">- </w:t>
      </w:r>
      <w:r w:rsidRPr="4F10872C" w:rsidR="4F2AA8D9">
        <w:rPr>
          <w:rFonts w:ascii="Arial" w:hAnsi="Arial" w:eastAsia="Calibri" w:cs="Arial"/>
          <w:b w:val="1"/>
          <w:bCs w:val="1"/>
          <w:caps w:val="1"/>
          <w:color w:val="333333"/>
          <w:sz w:val="20"/>
          <w:szCs w:val="20"/>
        </w:rPr>
        <w:t>Légis</w:t>
      </w:r>
      <w:r w:rsidRPr="4F10872C" w:rsidR="4F2AA8D9">
        <w:rPr>
          <w:rFonts w:ascii="Arial" w:hAnsi="Arial" w:eastAsia="Calibri" w:cs="Arial"/>
          <w:b w:val="1"/>
          <w:bCs w:val="1"/>
          <w:caps w:val="1"/>
          <w:color w:val="333333"/>
          <w:sz w:val="20"/>
          <w:szCs w:val="20"/>
        </w:rPr>
        <w:t xml:space="preserve"> Québec</w:t>
      </w:r>
      <w:proofErr w:type="spellStart"/>
      <w:proofErr w:type="spellEnd"/>
    </w:p>
    <w:p w:rsidR="00B23CCF" w:rsidP="006E0347" w:rsidRDefault="00B23CCF" w14:paraId="6E4D99B0" w14:textId="77777777">
      <w:pPr>
        <w:shd w:val="clear" w:color="auto" w:fill="FFFFFF"/>
        <w:spacing w:line="360" w:lineRule="auto"/>
        <w:jc w:val="both"/>
        <w:rPr>
          <w:rFonts w:ascii="Arial" w:hAnsi="Arial" w:eastAsia="Times New Roman" w:cs="Arial"/>
          <w:color w:val="333333"/>
          <w:lang w:eastAsia="fr-CA"/>
        </w:rPr>
      </w:pPr>
    </w:p>
    <w:p w:rsidRPr="00C23AC2" w:rsidR="008B034B" w:rsidP="4F10872C" w:rsidRDefault="008B034B" w14:paraId="3FCC2218" w14:textId="0C352809">
      <w:pPr>
        <w:shd w:val="clear" w:color="auto" w:fill="FFFFFF" w:themeFill="background1"/>
        <w:spacing w:line="360" w:lineRule="auto"/>
        <w:jc w:val="both"/>
        <w:rPr>
          <w:rFonts w:ascii="Arial" w:hAnsi="Arial" w:eastAsia="Times New Roman" w:cs="Arial"/>
          <w:color w:val="333333"/>
          <w:lang w:eastAsia="fr-CA"/>
        </w:rPr>
      </w:pPr>
      <w:r w:rsidRPr="4F10872C" w:rsidR="008B034B">
        <w:rPr>
          <w:rFonts w:ascii="Arial" w:hAnsi="Arial" w:eastAsia="Times New Roman" w:cs="Arial"/>
          <w:color w:val="333333"/>
          <w:lang w:eastAsia="fr-CA"/>
        </w:rPr>
        <w:t>1</w:t>
      </w:r>
      <w:proofErr w:type="gramStart"/>
      <w:r w:rsidRPr="4F10872C" w:rsidR="008B034B">
        <w:rPr>
          <w:rFonts w:ascii="Arial" w:hAnsi="Arial" w:eastAsia="Times New Roman" w:cs="Arial"/>
          <w:color w:val="333333"/>
          <w:lang w:eastAsia="fr-CA"/>
        </w:rPr>
        <w:t>°  il</w:t>
      </w:r>
      <w:proofErr w:type="gramEnd"/>
      <w:r w:rsidRPr="4F10872C" w:rsidR="008B034B">
        <w:rPr>
          <w:rFonts w:ascii="Arial" w:hAnsi="Arial" w:eastAsia="Times New Roman" w:cs="Arial"/>
          <w:color w:val="333333"/>
          <w:lang w:eastAsia="fr-CA"/>
        </w:rPr>
        <w:t xml:space="preserve"> se déclare artiste </w:t>
      </w:r>
      <w:proofErr w:type="gramStart"/>
      <w:r w:rsidRPr="4F10872C" w:rsidR="008B034B">
        <w:rPr>
          <w:rFonts w:ascii="Arial" w:hAnsi="Arial" w:eastAsia="Times New Roman" w:cs="Arial"/>
          <w:color w:val="333333"/>
          <w:lang w:eastAsia="fr-CA"/>
        </w:rPr>
        <w:t>professionnel;</w:t>
      </w:r>
      <w:proofErr w:type="gramEnd"/>
    </w:p>
    <w:p w:rsidR="4F10872C" w:rsidP="4F10872C" w:rsidRDefault="4F10872C" w14:paraId="688FE4FC" w14:textId="2B574E73">
      <w:pPr>
        <w:pStyle w:val="Normal"/>
        <w:shd w:val="clear" w:color="auto" w:fill="FFFFFF" w:themeFill="background1"/>
        <w:spacing w:line="360" w:lineRule="auto"/>
        <w:jc w:val="both"/>
        <w:rPr>
          <w:rFonts w:ascii="Courier" w:hAnsi="Courier" w:eastAsia="Calibri" w:cs=""/>
          <w:color w:val="333333"/>
          <w:sz w:val="20"/>
          <w:szCs w:val="20"/>
          <w:lang w:eastAsia="fr-CA"/>
        </w:rPr>
      </w:pPr>
    </w:p>
    <w:p w:rsidRPr="00C23AC2" w:rsidR="008B034B" w:rsidP="4F10872C" w:rsidRDefault="008B034B" w14:paraId="1544CC1C" w14:textId="77777777">
      <w:pPr>
        <w:shd w:val="clear" w:color="auto" w:fill="FFFFFF" w:themeFill="background1"/>
        <w:spacing w:line="360" w:lineRule="auto"/>
        <w:jc w:val="both"/>
        <w:rPr>
          <w:rFonts w:ascii="Arial" w:hAnsi="Arial" w:eastAsia="Times New Roman" w:cs="Arial"/>
          <w:color w:val="333333"/>
          <w:lang w:eastAsia="fr-CA"/>
        </w:rPr>
      </w:pPr>
      <w:r w:rsidRPr="4F10872C" w:rsidR="008B034B">
        <w:rPr>
          <w:rFonts w:ascii="Arial" w:hAnsi="Arial" w:eastAsia="Times New Roman" w:cs="Arial"/>
          <w:color w:val="333333"/>
          <w:lang w:eastAsia="fr-CA"/>
        </w:rPr>
        <w:t>2</w:t>
      </w:r>
      <w:proofErr w:type="gramStart"/>
      <w:r w:rsidRPr="4F10872C" w:rsidR="008B034B">
        <w:rPr>
          <w:rFonts w:ascii="Arial" w:hAnsi="Arial" w:eastAsia="Times New Roman" w:cs="Arial"/>
          <w:color w:val="333333"/>
          <w:lang w:eastAsia="fr-CA"/>
        </w:rPr>
        <w:t>°  il</w:t>
      </w:r>
      <w:proofErr w:type="gramEnd"/>
      <w:r w:rsidRPr="4F10872C" w:rsidR="008B034B">
        <w:rPr>
          <w:rFonts w:ascii="Arial" w:hAnsi="Arial" w:eastAsia="Times New Roman" w:cs="Arial"/>
          <w:color w:val="333333"/>
          <w:lang w:eastAsia="fr-CA"/>
        </w:rPr>
        <w:t xml:space="preserve"> crée des </w:t>
      </w:r>
      <w:proofErr w:type="spellStart"/>
      <w:r w:rsidRPr="4F10872C" w:rsidR="008B034B">
        <w:rPr>
          <w:rFonts w:ascii="Arial" w:hAnsi="Arial" w:eastAsia="Times New Roman" w:cs="Arial"/>
          <w:color w:val="333333"/>
          <w:lang w:eastAsia="fr-CA"/>
        </w:rPr>
        <w:t>oeuvres</w:t>
      </w:r>
      <w:proofErr w:type="spellEnd"/>
      <w:r w:rsidRPr="4F10872C" w:rsidR="008B034B">
        <w:rPr>
          <w:rFonts w:ascii="Arial" w:hAnsi="Arial" w:eastAsia="Times New Roman" w:cs="Arial"/>
          <w:color w:val="333333"/>
          <w:lang w:eastAsia="fr-CA"/>
        </w:rPr>
        <w:t xml:space="preserve"> pour son propre </w:t>
      </w:r>
      <w:proofErr w:type="gramStart"/>
      <w:r w:rsidRPr="4F10872C" w:rsidR="008B034B">
        <w:rPr>
          <w:rFonts w:ascii="Arial" w:hAnsi="Arial" w:eastAsia="Times New Roman" w:cs="Arial"/>
          <w:color w:val="333333"/>
          <w:lang w:eastAsia="fr-CA"/>
        </w:rPr>
        <w:t>compte;</w:t>
      </w:r>
      <w:proofErr w:type="gramEnd"/>
    </w:p>
    <w:p w:rsidR="4F10872C" w:rsidP="4F10872C" w:rsidRDefault="4F10872C" w14:paraId="4253D53F" w14:textId="3E926F89">
      <w:pPr>
        <w:pStyle w:val="Normal"/>
        <w:shd w:val="clear" w:color="auto" w:fill="FFFFFF" w:themeFill="background1"/>
        <w:spacing w:line="360" w:lineRule="auto"/>
        <w:jc w:val="both"/>
        <w:rPr>
          <w:rFonts w:ascii="Courier" w:hAnsi="Courier" w:eastAsia="Calibri" w:cs=""/>
          <w:color w:val="333333"/>
          <w:sz w:val="20"/>
          <w:szCs w:val="20"/>
          <w:lang w:eastAsia="fr-CA"/>
        </w:rPr>
      </w:pPr>
    </w:p>
    <w:p w:rsidRPr="00C23AC2" w:rsidR="008B034B" w:rsidP="4F10872C" w:rsidRDefault="008B034B" w14:paraId="0B571C67" w14:textId="77777777">
      <w:pPr>
        <w:shd w:val="clear" w:color="auto" w:fill="FFFFFF" w:themeFill="background1"/>
        <w:spacing w:line="360" w:lineRule="auto"/>
        <w:jc w:val="both"/>
        <w:rPr>
          <w:rFonts w:ascii="Arial" w:hAnsi="Arial" w:eastAsia="Times New Roman" w:cs="Arial"/>
          <w:color w:val="333333"/>
          <w:lang w:eastAsia="fr-CA"/>
        </w:rPr>
      </w:pPr>
      <w:r w:rsidRPr="4F10872C" w:rsidR="008B034B">
        <w:rPr>
          <w:rFonts w:ascii="Arial" w:hAnsi="Arial" w:eastAsia="Times New Roman" w:cs="Arial"/>
          <w:color w:val="333333"/>
          <w:lang w:eastAsia="fr-CA"/>
        </w:rPr>
        <w:t>3</w:t>
      </w:r>
      <w:proofErr w:type="gramStart"/>
      <w:r w:rsidRPr="4F10872C" w:rsidR="008B034B">
        <w:rPr>
          <w:rFonts w:ascii="Arial" w:hAnsi="Arial" w:eastAsia="Times New Roman" w:cs="Arial"/>
          <w:color w:val="333333"/>
          <w:lang w:eastAsia="fr-CA"/>
        </w:rPr>
        <w:t>°  ses</w:t>
      </w:r>
      <w:proofErr w:type="gramEnd"/>
      <w:r w:rsidRPr="4F10872C" w:rsidR="008B034B">
        <w:rPr>
          <w:rFonts w:ascii="Arial" w:hAnsi="Arial" w:eastAsia="Times New Roman" w:cs="Arial"/>
          <w:color w:val="333333"/>
          <w:lang w:eastAsia="fr-CA"/>
        </w:rPr>
        <w:t xml:space="preserve"> </w:t>
      </w:r>
      <w:proofErr w:type="spellStart"/>
      <w:r w:rsidRPr="4F10872C" w:rsidR="008B034B">
        <w:rPr>
          <w:rFonts w:ascii="Arial" w:hAnsi="Arial" w:eastAsia="Times New Roman" w:cs="Arial"/>
          <w:color w:val="333333"/>
          <w:lang w:eastAsia="fr-CA"/>
        </w:rPr>
        <w:t>oeuvres</w:t>
      </w:r>
      <w:proofErr w:type="spellEnd"/>
      <w:r w:rsidRPr="4F10872C" w:rsidR="008B034B">
        <w:rPr>
          <w:rFonts w:ascii="Arial" w:hAnsi="Arial" w:eastAsia="Times New Roman" w:cs="Arial"/>
          <w:color w:val="333333"/>
          <w:lang w:eastAsia="fr-CA"/>
        </w:rPr>
        <w:t xml:space="preserve"> sont exposées, produites, publiées, représentées en public ou mises en marché par un </w:t>
      </w:r>
      <w:proofErr w:type="gramStart"/>
      <w:r w:rsidRPr="4F10872C" w:rsidR="008B034B">
        <w:rPr>
          <w:rFonts w:ascii="Arial" w:hAnsi="Arial" w:eastAsia="Times New Roman" w:cs="Arial"/>
          <w:color w:val="333333"/>
          <w:lang w:eastAsia="fr-CA"/>
        </w:rPr>
        <w:t>diffuseur;</w:t>
      </w:r>
      <w:proofErr w:type="gramEnd"/>
    </w:p>
    <w:p w:rsidR="4F10872C" w:rsidP="4F10872C" w:rsidRDefault="4F10872C" w14:paraId="21BDA4FA" w14:textId="6E9151F2">
      <w:pPr>
        <w:pStyle w:val="Normal"/>
        <w:shd w:val="clear" w:color="auto" w:fill="FFFFFF" w:themeFill="background1"/>
        <w:spacing w:line="360" w:lineRule="auto"/>
        <w:jc w:val="both"/>
        <w:rPr>
          <w:rFonts w:ascii="Courier" w:hAnsi="Courier" w:eastAsia="Calibri" w:cs=""/>
          <w:color w:val="333333"/>
          <w:sz w:val="20"/>
          <w:szCs w:val="20"/>
          <w:lang w:eastAsia="fr-CA"/>
        </w:rPr>
      </w:pPr>
    </w:p>
    <w:p w:rsidR="008B034B" w:rsidP="006E0347" w:rsidRDefault="008B034B" w14:paraId="27E940CF" w14:textId="77777777">
      <w:pPr>
        <w:shd w:val="clear" w:color="auto" w:fill="FFFFFF"/>
        <w:spacing w:line="360" w:lineRule="auto"/>
        <w:jc w:val="both"/>
        <w:rPr>
          <w:rFonts w:ascii="Arial" w:hAnsi="Arial" w:eastAsia="Times New Roman" w:cs="Arial"/>
          <w:color w:val="333333"/>
          <w:lang w:eastAsia="fr-CA"/>
        </w:rPr>
      </w:pPr>
      <w:r w:rsidRPr="00C23AC2">
        <w:rPr>
          <w:rFonts w:ascii="Arial" w:hAnsi="Arial" w:eastAsia="Times New Roman" w:cs="Arial"/>
          <w:color w:val="333333"/>
          <w:lang w:eastAsia="fr-CA"/>
        </w:rPr>
        <w:t>4</w:t>
      </w:r>
      <w:proofErr w:type="gramStart"/>
      <w:r w:rsidRPr="00C23AC2">
        <w:rPr>
          <w:rFonts w:ascii="Arial" w:hAnsi="Arial" w:eastAsia="Times New Roman" w:cs="Arial"/>
          <w:color w:val="333333"/>
          <w:lang w:eastAsia="fr-CA"/>
        </w:rPr>
        <w:t>°  il</w:t>
      </w:r>
      <w:proofErr w:type="gramEnd"/>
      <w:r w:rsidRPr="00C23AC2">
        <w:rPr>
          <w:rFonts w:ascii="Arial" w:hAnsi="Arial" w:eastAsia="Times New Roman" w:cs="Arial"/>
          <w:color w:val="333333"/>
          <w:lang w:eastAsia="fr-CA"/>
        </w:rPr>
        <w:t xml:space="preserve"> a reçu de ses pairs des témoignages de reconnaissance comme professionnel, par une mention d’honneur, une récompense, un prix, une bourse, une nomination à un jury, la sélection à un salon ou tout autre moyen de même nature.</w:t>
      </w:r>
      <w:bookmarkStart w:name="_GoBack" w:id="0"/>
      <w:bookmarkEnd w:id="0"/>
    </w:p>
    <w:p w:rsidR="008B034B" w:rsidP="006E0347" w:rsidRDefault="008B034B" w14:paraId="3A68112D" w14:textId="77777777">
      <w:pPr>
        <w:shd w:val="clear" w:color="auto" w:fill="FFFFFF"/>
        <w:spacing w:line="360" w:lineRule="auto"/>
        <w:jc w:val="both"/>
        <w:rPr>
          <w:rFonts w:ascii="Arial" w:hAnsi="Arial" w:eastAsia="Times New Roman" w:cs="Arial"/>
          <w:color w:val="333333"/>
          <w:lang w:eastAsia="fr-CA"/>
        </w:rPr>
      </w:pPr>
    </w:p>
    <w:p w:rsidR="008B034B" w:rsidP="008B034B" w:rsidRDefault="008B034B" w14:paraId="3A12C7F4" w14:textId="6A1B3095">
      <w:pPr>
        <w:shd w:val="clear" w:color="auto" w:fill="FFFFFF"/>
        <w:jc w:val="both"/>
        <w:rPr>
          <w:rFonts w:ascii="Arial" w:hAnsi="Arial" w:eastAsia="Times New Roman" w:cs="Arial"/>
          <w:color w:val="333333"/>
          <w:lang w:eastAsia="fr-CA"/>
        </w:rPr>
      </w:pPr>
    </w:p>
    <w:p w:rsidR="008B034B" w:rsidP="008B034B" w:rsidRDefault="008B034B" w14:paraId="7D8DB148" w14:textId="77777777">
      <w:pPr>
        <w:shd w:val="clear" w:color="auto" w:fill="FFFFFF"/>
        <w:jc w:val="both"/>
        <w:rPr>
          <w:rFonts w:ascii="Arial" w:hAnsi="Arial" w:eastAsia="Times New Roman" w:cs="Arial"/>
          <w:color w:val="333333"/>
          <w:lang w:eastAsia="fr-CA"/>
        </w:rPr>
      </w:pPr>
    </w:p>
    <w:p w:rsidRPr="00D26C3F" w:rsidR="008B0A42" w:rsidP="00D26C3F" w:rsidRDefault="008B0A42" w14:paraId="4D33D6E5" w14:textId="5F3B2B3B"/>
    <w:sectPr w:rsidRPr="00D26C3F" w:rsidR="008B0A42">
      <w:headerReference w:type="default" r:id="rId6"/>
      <w:footerReference w:type="default" r:id="rId7"/>
      <w:pgSz w:w="12240" w:h="15840" w:orient="portrait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C3F" w:rsidP="00D26C3F" w:rsidRDefault="00D26C3F" w14:paraId="3CF2EA89" w14:textId="77777777">
      <w:r>
        <w:separator/>
      </w:r>
    </w:p>
  </w:endnote>
  <w:endnote w:type="continuationSeparator" w:id="0">
    <w:p w:rsidR="00D26C3F" w:rsidP="00D26C3F" w:rsidRDefault="00D26C3F" w14:paraId="37AE32D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0319C1D1" w:rsidTr="0319C1D1" w14:paraId="328FD947" w14:textId="77777777">
      <w:tc>
        <w:tcPr>
          <w:tcW w:w="2880" w:type="dxa"/>
        </w:tcPr>
        <w:p w:rsidR="0319C1D1" w:rsidP="0319C1D1" w:rsidRDefault="0319C1D1" w14:paraId="74F42872" w14:textId="70E70F6D">
          <w:pPr>
            <w:pStyle w:val="En-tte"/>
            <w:ind w:left="-115"/>
          </w:pPr>
        </w:p>
      </w:tc>
      <w:tc>
        <w:tcPr>
          <w:tcW w:w="2880" w:type="dxa"/>
        </w:tcPr>
        <w:p w:rsidR="0319C1D1" w:rsidP="0319C1D1" w:rsidRDefault="0319C1D1" w14:paraId="1875FFD2" w14:textId="1455AB19">
          <w:pPr>
            <w:pStyle w:val="En-tte"/>
            <w:jc w:val="center"/>
          </w:pPr>
        </w:p>
      </w:tc>
      <w:tc>
        <w:tcPr>
          <w:tcW w:w="2880" w:type="dxa"/>
        </w:tcPr>
        <w:p w:rsidR="0319C1D1" w:rsidP="0319C1D1" w:rsidRDefault="0319C1D1" w14:paraId="075793AE" w14:textId="3A03BCF1">
          <w:pPr>
            <w:pStyle w:val="En-tte"/>
            <w:ind w:right="-115"/>
            <w:jc w:val="right"/>
          </w:pPr>
        </w:p>
      </w:tc>
    </w:tr>
  </w:tbl>
  <w:p w:rsidR="0319C1D1" w:rsidP="0319C1D1" w:rsidRDefault="0319C1D1" w14:paraId="0C95F805" w14:textId="1392835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C3F" w:rsidP="00D26C3F" w:rsidRDefault="00D26C3F" w14:paraId="33AB47A3" w14:textId="77777777">
      <w:r>
        <w:separator/>
      </w:r>
    </w:p>
  </w:footnote>
  <w:footnote w:type="continuationSeparator" w:id="0">
    <w:p w:rsidR="00D26C3F" w:rsidP="00D26C3F" w:rsidRDefault="00D26C3F" w14:paraId="65F6DA2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D26C3F" w:rsidRDefault="0319C1D1" w14:paraId="139D5B04" w14:textId="4F521F26">
    <w:pPr>
      <w:pStyle w:val="En-tte"/>
    </w:pPr>
    <w:r w:rsidR="4F10872C">
      <w:drawing>
        <wp:inline wp14:editId="5A67555D" wp14:anchorId="1C81DA56">
          <wp:extent cx="2186608" cy="1311965"/>
          <wp:effectExtent l="0" t="0" r="0" b="0"/>
          <wp:docPr id="1" name="Imag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Image 1"/>
                  <pic:cNvPicPr/>
                </pic:nvPicPr>
                <pic:blipFill>
                  <a:blip r:embed="Re3125e9118274ce9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2186608" cy="1311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C3F"/>
    <w:rsid w:val="006E0347"/>
    <w:rsid w:val="008B034B"/>
    <w:rsid w:val="008B0A42"/>
    <w:rsid w:val="009E0532"/>
    <w:rsid w:val="00B23CCF"/>
    <w:rsid w:val="00D26C3F"/>
    <w:rsid w:val="0319C1D1"/>
    <w:rsid w:val="11E8920A"/>
    <w:rsid w:val="2562F6CB"/>
    <w:rsid w:val="4F10872C"/>
    <w:rsid w:val="4F2AA8D9"/>
    <w:rsid w:val="5F6903DA"/>
    <w:rsid w:val="764BE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D642FC"/>
  <w15:chartTrackingRefBased/>
  <w15:docId w15:val="{B19349AC-E21F-44CA-B33C-2513DB86C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E0532"/>
    <w:pPr>
      <w:widowControl w:val="0"/>
      <w:autoSpaceDE w:val="0"/>
      <w:autoSpaceDN w:val="0"/>
      <w:adjustRightInd w:val="0"/>
    </w:pPr>
    <w:rPr>
      <w:rFonts w:ascii="Courier" w:hAnsi="Courier"/>
      <w:sz w:val="20"/>
      <w:szCs w:val="20"/>
      <w:lang w:val="fr-FR" w:eastAsia="fr-FR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E0532"/>
    <w:pPr>
      <w:ind w:left="720"/>
      <w:contextualSpacing/>
    </w:pPr>
    <w:rPr>
      <w:rFonts w:eastAsia="Times New Roman" w:cs="Times New Roman"/>
    </w:rPr>
  </w:style>
  <w:style w:type="paragraph" w:styleId="En-tte">
    <w:name w:val="header"/>
    <w:basedOn w:val="Normal"/>
    <w:link w:val="En-tteCar"/>
    <w:uiPriority w:val="99"/>
    <w:unhideWhenUsed/>
    <w:rsid w:val="00D26C3F"/>
    <w:pPr>
      <w:tabs>
        <w:tab w:val="center" w:pos="4320"/>
        <w:tab w:val="right" w:pos="8640"/>
      </w:tabs>
    </w:pPr>
  </w:style>
  <w:style w:type="character" w:styleId="En-tteCar" w:customStyle="1">
    <w:name w:val="En-tête Car"/>
    <w:basedOn w:val="Policepardfaut"/>
    <w:link w:val="En-tte"/>
    <w:uiPriority w:val="99"/>
    <w:rsid w:val="00D26C3F"/>
    <w:rPr>
      <w:rFonts w:ascii="Courier" w:hAnsi="Courier"/>
      <w:sz w:val="20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D26C3F"/>
    <w:pPr>
      <w:tabs>
        <w:tab w:val="center" w:pos="4320"/>
        <w:tab w:val="right" w:pos="8640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D26C3F"/>
    <w:rPr>
      <w:rFonts w:ascii="Courier" w:hAnsi="Courier"/>
      <w:sz w:val="20"/>
      <w:szCs w:val="20"/>
      <w:lang w:val="fr-FR" w:eastAsia="fr-FR"/>
    </w:rPr>
  </w:style>
  <w:style w:type="table" w:styleId="Grilledutableau">
    <w:name w:val="Table Grid"/>
    <w:basedOn w:val="Tableau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customXml" Target="../customXml/item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2.xml" Id="rId11" /><Relationship Type="http://schemas.openxmlformats.org/officeDocument/2006/relationships/endnotes" Target="endnotes.xml" Id="rId5" /><Relationship Type="http://schemas.openxmlformats.org/officeDocument/2006/relationships/customXml" Target="../customXml/item1.xml" Id="rId10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png" Id="Re3125e9118274ce9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0F7231807F40418183B3EF5C5F0A1A" ma:contentTypeVersion="14" ma:contentTypeDescription="Crée un document." ma:contentTypeScope="" ma:versionID="d2fd6bd04002b8592ad20ea18e7450a5">
  <xsd:schema xmlns:xsd="http://www.w3.org/2001/XMLSchema" xmlns:xs="http://www.w3.org/2001/XMLSchema" xmlns:p="http://schemas.microsoft.com/office/2006/metadata/properties" xmlns:ns2="1d9c4382-5443-433b-ba73-4779f371c735" xmlns:ns3="8d9289d3-4d76-4338-8532-64dc2d6b1554" targetNamespace="http://schemas.microsoft.com/office/2006/metadata/properties" ma:root="true" ma:fieldsID="8343f7f43b9b29245f78c2601e19f50c" ns2:_="" ns3:_="">
    <xsd:import namespace="1d9c4382-5443-433b-ba73-4779f371c735"/>
    <xsd:import namespace="8d9289d3-4d76-4338-8532-64dc2d6b15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Taill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c4382-5443-433b-ba73-4779f371c7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aille" ma:index="18" nillable="true" ma:displayName="Taille" ma:internalName="Taill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289d3-4d76-4338-8532-64dc2d6b155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ille xmlns="1d9c4382-5443-433b-ba73-4779f371c735" xsi:nil="true"/>
  </documentManagement>
</p:properties>
</file>

<file path=customXml/itemProps1.xml><?xml version="1.0" encoding="utf-8"?>
<ds:datastoreItem xmlns:ds="http://schemas.openxmlformats.org/officeDocument/2006/customXml" ds:itemID="{A64D6473-C2C6-43A1-BE75-4BD425CBD846}"/>
</file>

<file path=customXml/itemProps2.xml><?xml version="1.0" encoding="utf-8"?>
<ds:datastoreItem xmlns:ds="http://schemas.openxmlformats.org/officeDocument/2006/customXml" ds:itemID="{B3B5031A-42A1-47CB-9A13-AEFB6558C85B}"/>
</file>

<file path=customXml/itemProps3.xml><?xml version="1.0" encoding="utf-8"?>
<ds:datastoreItem xmlns:ds="http://schemas.openxmlformats.org/officeDocument/2006/customXml" ds:itemID="{6AEB1D20-BF6C-4AC7-8B24-A9E6D75EBC0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Info CCAT</dc:creator>
  <keywords/>
  <dc:description/>
  <lastModifiedBy>Marie-Aimée Fortin-Picard</lastModifiedBy>
  <revision>5</revision>
  <dcterms:created xsi:type="dcterms:W3CDTF">2021-04-29T12:33:00.0000000Z</dcterms:created>
  <dcterms:modified xsi:type="dcterms:W3CDTF">2021-05-04T15:13:48.8567133Z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0x010100E00F7231807F40418183B3EF5C5F0A1A</vt:lpwstr>
  </property>
</Properties>
</file>