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1D159" w14:textId="77777777" w:rsidR="00DC3FC5" w:rsidRPr="00017900" w:rsidRDefault="00DC3FC5" w:rsidP="00DC3FC5">
      <w:pPr>
        <w:pStyle w:val="Titre1"/>
        <w:ind w:left="62"/>
        <w:jc w:val="right"/>
        <w:rPr>
          <w:rFonts w:ascii="Tahoma" w:hAnsi="Tahoma" w:cs="Tahoma"/>
          <w:b w:val="0"/>
          <w:bCs w:val="0"/>
          <w:i w:val="0"/>
          <w:iCs w:val="0"/>
          <w:sz w:val="23"/>
          <w:lang w:val="en-CA"/>
        </w:rPr>
      </w:pPr>
      <w:r>
        <w:tab/>
      </w:r>
      <w:r>
        <w:object w:dxaOrig="13003" w:dyaOrig="2379" w14:anchorId="66758A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54pt" o:ole="">
            <v:imagedata r:id="rId7" o:title=""/>
          </v:shape>
          <o:OLEObject Type="Embed" ProgID="CorelDraw.Graphic.8" ShapeID="_x0000_i1025" DrawAspect="Content" ObjectID="_1557121037" r:id="rId8"/>
        </w:object>
      </w:r>
      <w:r>
        <w:rPr>
          <w:rFonts w:ascii="Tahoma" w:hAnsi="Tahoma" w:cs="Tahoma"/>
          <w:b w:val="0"/>
          <w:bCs w:val="0"/>
          <w:i w:val="0"/>
          <w:iCs w:val="0"/>
          <w:sz w:val="23"/>
          <w:lang w:val="en-CA"/>
        </w:rPr>
        <w:t xml:space="preserve"> </w:t>
      </w:r>
    </w:p>
    <w:p w14:paraId="2F88FFE0" w14:textId="77777777" w:rsidR="00DC3FC5" w:rsidRDefault="00DC3FC5" w:rsidP="00DC3FC5">
      <w:pPr>
        <w:pStyle w:val="Titre1"/>
        <w:ind w:left="62"/>
        <w:jc w:val="center"/>
        <w:rPr>
          <w:rFonts w:asciiTheme="minorHAnsi" w:hAnsiTheme="minorHAnsi" w:cs="Tahoma"/>
          <w:bCs w:val="0"/>
          <w:i w:val="0"/>
          <w:iCs w:val="0"/>
          <w:sz w:val="20"/>
          <w:lang w:val="pt-BR"/>
        </w:rPr>
      </w:pPr>
      <w:r w:rsidRPr="004735C8">
        <w:rPr>
          <w:rFonts w:asciiTheme="minorHAnsi" w:hAnsiTheme="minorHAnsi" w:cs="Tahoma"/>
          <w:bCs w:val="0"/>
          <w:i w:val="0"/>
          <w:iCs w:val="0"/>
          <w:szCs w:val="24"/>
          <w:lang w:val="pt-BR"/>
        </w:rPr>
        <w:t xml:space="preserve">C </w:t>
      </w:r>
      <w:r w:rsidRPr="004735C8">
        <w:rPr>
          <w:rFonts w:asciiTheme="minorHAnsi" w:hAnsiTheme="minorHAnsi" w:cs="Tahoma"/>
          <w:bCs w:val="0"/>
          <w:i w:val="0"/>
          <w:iCs w:val="0"/>
          <w:sz w:val="20"/>
          <w:lang w:val="pt-BR"/>
        </w:rPr>
        <w:t>O M M U N I Q U É</w:t>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t>–</w:t>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t xml:space="preserve">   P o u r   d i f f u s i o n   i m m é d i a t e</w:t>
      </w:r>
    </w:p>
    <w:p w14:paraId="35CD0539" w14:textId="77777777" w:rsidR="00DC3FC5" w:rsidRDefault="00DC3FC5" w:rsidP="00DC3FC5">
      <w:pPr>
        <w:rPr>
          <w:lang w:val="pt-BR"/>
        </w:rPr>
      </w:pPr>
    </w:p>
    <w:p w14:paraId="64622006" w14:textId="60B86975" w:rsidR="00335B44" w:rsidRDefault="00335B44" w:rsidP="00DC3FC5">
      <w:pPr>
        <w:rPr>
          <w:lang w:val="pt-BR"/>
        </w:rPr>
      </w:pPr>
    </w:p>
    <w:p w14:paraId="6A232111" w14:textId="77777777" w:rsidR="00335B44" w:rsidRPr="001923A5" w:rsidRDefault="00335B44" w:rsidP="00DC3FC5">
      <w:pPr>
        <w:rPr>
          <w:lang w:val="pt-BR"/>
        </w:rPr>
      </w:pPr>
    </w:p>
    <w:p w14:paraId="154E352D" w14:textId="687EA569" w:rsidR="00DC3FC5" w:rsidRDefault="00222663" w:rsidP="00DC3FC5">
      <w:pPr>
        <w:jc w:val="center"/>
        <w:rPr>
          <w:rFonts w:ascii="Tahoma" w:hAnsi="Tahoma" w:cs="Tahoma"/>
          <w:b/>
          <w:bCs/>
          <w:i/>
          <w:iCs/>
          <w:sz w:val="28"/>
          <w:szCs w:val="28"/>
        </w:rPr>
      </w:pPr>
      <w:r>
        <w:rPr>
          <w:rFonts w:ascii="Tahoma" w:hAnsi="Tahoma" w:cs="Tahoma"/>
          <w:b/>
          <w:bCs/>
          <w:i/>
          <w:iCs/>
          <w:sz w:val="28"/>
          <w:szCs w:val="28"/>
        </w:rPr>
        <w:t>Les 7 grands-pères et Rétrospective de Frank Polson</w:t>
      </w:r>
    </w:p>
    <w:p w14:paraId="31ECE7A0" w14:textId="77777777" w:rsidR="002F4B77" w:rsidRPr="000409D4" w:rsidRDefault="002F4B77" w:rsidP="00DC3FC5">
      <w:pPr>
        <w:jc w:val="center"/>
        <w:rPr>
          <w:rFonts w:ascii="Tahoma" w:hAnsi="Tahoma" w:cs="Tahoma"/>
          <w:b/>
          <w:bCs/>
          <w:i/>
          <w:iCs/>
          <w:sz w:val="28"/>
          <w:szCs w:val="28"/>
        </w:rPr>
      </w:pPr>
    </w:p>
    <w:p w14:paraId="55D8E257" w14:textId="77777777" w:rsidR="00DC3FC5" w:rsidRDefault="00DC3FC5" w:rsidP="00DC3FC5">
      <w:pPr>
        <w:jc w:val="both"/>
        <w:rPr>
          <w:rFonts w:ascii="Tahoma" w:hAnsi="Tahoma" w:cs="Tahoma"/>
          <w:sz w:val="22"/>
          <w:szCs w:val="22"/>
        </w:rPr>
      </w:pPr>
    </w:p>
    <w:p w14:paraId="7C701651" w14:textId="516187CF" w:rsidR="00DC3FC5" w:rsidRDefault="00DC3FC5" w:rsidP="00DC3FC5">
      <w:pPr>
        <w:jc w:val="both"/>
        <w:rPr>
          <w:rFonts w:ascii="Tahoma" w:hAnsi="Tahoma" w:cs="Tahoma"/>
          <w:sz w:val="22"/>
          <w:szCs w:val="22"/>
        </w:rPr>
      </w:pPr>
      <w:r w:rsidRPr="002A45A8">
        <w:rPr>
          <w:rFonts w:ascii="Tahoma" w:hAnsi="Tahoma" w:cs="Tahoma"/>
          <w:sz w:val="22"/>
          <w:szCs w:val="22"/>
        </w:rPr>
        <w:t xml:space="preserve">Val-d’Or – </w:t>
      </w:r>
      <w:r>
        <w:rPr>
          <w:rFonts w:ascii="Tahoma" w:hAnsi="Tahoma" w:cs="Tahoma"/>
          <w:sz w:val="22"/>
          <w:szCs w:val="22"/>
        </w:rPr>
        <w:t xml:space="preserve">le </w:t>
      </w:r>
      <w:r w:rsidR="00222663">
        <w:rPr>
          <w:rFonts w:ascii="Tahoma" w:hAnsi="Tahoma" w:cs="Tahoma"/>
          <w:sz w:val="22"/>
          <w:szCs w:val="22"/>
        </w:rPr>
        <w:t>6 juin</w:t>
      </w:r>
      <w:r>
        <w:rPr>
          <w:rFonts w:ascii="Tahoma" w:hAnsi="Tahoma" w:cs="Tahoma"/>
          <w:sz w:val="22"/>
          <w:szCs w:val="22"/>
        </w:rPr>
        <w:t xml:space="preserve"> 2017</w:t>
      </w:r>
      <w:r w:rsidRPr="002A45A8">
        <w:rPr>
          <w:rFonts w:ascii="Tahoma" w:hAnsi="Tahoma" w:cs="Tahoma"/>
          <w:sz w:val="22"/>
          <w:szCs w:val="22"/>
        </w:rPr>
        <w:t xml:space="preserve"> - Le Centre d'exposition de Val-d’Or présente, </w:t>
      </w:r>
      <w:r w:rsidRPr="002A45A8">
        <w:rPr>
          <w:rFonts w:ascii="Tahoma" w:hAnsi="Tahoma" w:cs="Tahoma"/>
          <w:b/>
          <w:sz w:val="22"/>
          <w:szCs w:val="22"/>
        </w:rPr>
        <w:t xml:space="preserve">du </w:t>
      </w:r>
      <w:r w:rsidR="00222663">
        <w:rPr>
          <w:rFonts w:ascii="Tahoma" w:hAnsi="Tahoma" w:cs="Tahoma"/>
          <w:b/>
          <w:sz w:val="22"/>
          <w:szCs w:val="22"/>
        </w:rPr>
        <w:t>23 juin au 27 août</w:t>
      </w:r>
      <w:r>
        <w:rPr>
          <w:rFonts w:ascii="Tahoma" w:hAnsi="Tahoma" w:cs="Tahoma"/>
          <w:b/>
          <w:sz w:val="22"/>
          <w:szCs w:val="22"/>
        </w:rPr>
        <w:t xml:space="preserve"> 2017</w:t>
      </w:r>
      <w:r w:rsidRPr="002A45A8">
        <w:rPr>
          <w:rFonts w:ascii="Tahoma" w:hAnsi="Tahoma" w:cs="Tahoma"/>
          <w:sz w:val="22"/>
          <w:szCs w:val="22"/>
        </w:rPr>
        <w:t xml:space="preserve">, </w:t>
      </w:r>
      <w:r>
        <w:rPr>
          <w:rFonts w:ascii="Tahoma" w:hAnsi="Tahoma" w:cs="Tahoma"/>
          <w:sz w:val="22"/>
          <w:szCs w:val="22"/>
        </w:rPr>
        <w:t xml:space="preserve">l’exposition </w:t>
      </w:r>
      <w:r w:rsidR="00222663">
        <w:rPr>
          <w:rFonts w:ascii="Tahoma" w:hAnsi="Tahoma" w:cs="Tahoma"/>
          <w:b/>
          <w:sz w:val="22"/>
          <w:szCs w:val="22"/>
        </w:rPr>
        <w:t>Les 7 grands-pères et Rétrospective de Frank Polson</w:t>
      </w:r>
      <w:r w:rsidRPr="002A45A8">
        <w:rPr>
          <w:rFonts w:ascii="Tahoma" w:hAnsi="Tahoma" w:cs="Tahoma"/>
          <w:i/>
          <w:iCs/>
          <w:sz w:val="22"/>
          <w:szCs w:val="22"/>
        </w:rPr>
        <w:t>.</w:t>
      </w:r>
      <w:r w:rsidRPr="002A45A8">
        <w:rPr>
          <w:rFonts w:ascii="Tahoma" w:hAnsi="Tahoma" w:cs="Tahoma"/>
          <w:sz w:val="22"/>
          <w:szCs w:val="22"/>
        </w:rPr>
        <w:t xml:space="preserve"> L</w:t>
      </w:r>
      <w:r>
        <w:rPr>
          <w:rFonts w:ascii="Tahoma" w:hAnsi="Tahoma" w:cs="Tahoma"/>
          <w:sz w:val="22"/>
          <w:szCs w:val="22"/>
        </w:rPr>
        <w:t>e vernissage aura</w:t>
      </w:r>
      <w:r w:rsidRPr="002A45A8">
        <w:rPr>
          <w:rFonts w:ascii="Tahoma" w:hAnsi="Tahoma" w:cs="Tahoma"/>
          <w:sz w:val="22"/>
          <w:szCs w:val="22"/>
        </w:rPr>
        <w:t xml:space="preserve"> lieu le </w:t>
      </w:r>
      <w:r>
        <w:rPr>
          <w:rFonts w:ascii="Tahoma" w:hAnsi="Tahoma" w:cs="Tahoma"/>
          <w:b/>
          <w:sz w:val="22"/>
          <w:szCs w:val="22"/>
        </w:rPr>
        <w:t xml:space="preserve">vendredi </w:t>
      </w:r>
      <w:r w:rsidR="00222663">
        <w:rPr>
          <w:rFonts w:ascii="Tahoma" w:hAnsi="Tahoma" w:cs="Tahoma"/>
          <w:b/>
          <w:sz w:val="22"/>
          <w:szCs w:val="22"/>
        </w:rPr>
        <w:t>23 juin</w:t>
      </w:r>
      <w:r>
        <w:rPr>
          <w:rFonts w:ascii="Tahoma" w:hAnsi="Tahoma" w:cs="Tahoma"/>
          <w:b/>
          <w:sz w:val="22"/>
          <w:szCs w:val="22"/>
        </w:rPr>
        <w:t xml:space="preserve"> à 17</w:t>
      </w:r>
      <w:r w:rsidRPr="002A45A8">
        <w:rPr>
          <w:rFonts w:ascii="Tahoma" w:hAnsi="Tahoma" w:cs="Tahoma"/>
          <w:b/>
          <w:sz w:val="22"/>
          <w:szCs w:val="22"/>
        </w:rPr>
        <w:t xml:space="preserve"> heures</w:t>
      </w:r>
      <w:r w:rsidR="00222663">
        <w:rPr>
          <w:rFonts w:ascii="Tahoma" w:hAnsi="Tahoma" w:cs="Tahoma"/>
          <w:sz w:val="22"/>
          <w:szCs w:val="22"/>
        </w:rPr>
        <w:t xml:space="preserve"> en présence de l’artiste.</w:t>
      </w:r>
    </w:p>
    <w:p w14:paraId="73152526" w14:textId="6A147C09" w:rsidR="00DC3FC5" w:rsidRDefault="00DC3FC5" w:rsidP="00DC3FC5">
      <w:pPr>
        <w:jc w:val="both"/>
        <w:rPr>
          <w:rFonts w:ascii="Tahoma" w:hAnsi="Tahoma" w:cs="Tahoma"/>
          <w:sz w:val="22"/>
          <w:szCs w:val="22"/>
        </w:rPr>
      </w:pPr>
    </w:p>
    <w:p w14:paraId="1448485D" w14:textId="67A7B47F" w:rsidR="00222663" w:rsidRDefault="00D330CB" w:rsidP="00222663">
      <w:pPr>
        <w:jc w:val="both"/>
        <w:rPr>
          <w:rFonts w:ascii="Tahoma" w:hAnsi="Tahoma" w:cs="Tahoma"/>
          <w:sz w:val="22"/>
          <w:szCs w:val="22"/>
        </w:rPr>
      </w:pPr>
      <w:r>
        <w:rPr>
          <w:noProof/>
          <w:lang w:eastAsia="fr-CA"/>
        </w:rPr>
        <mc:AlternateContent>
          <mc:Choice Requires="wps">
            <w:drawing>
              <wp:anchor distT="0" distB="0" distL="114300" distR="114300" simplePos="0" relativeHeight="251663360" behindDoc="0" locked="0" layoutInCell="1" allowOverlap="1" wp14:anchorId="56787192" wp14:editId="2FDA2443">
                <wp:simplePos x="0" y="0"/>
                <wp:positionH relativeFrom="margin">
                  <wp:align>left</wp:align>
                </wp:positionH>
                <wp:positionV relativeFrom="paragraph">
                  <wp:posOffset>1529080</wp:posOffset>
                </wp:positionV>
                <wp:extent cx="2276475" cy="152400"/>
                <wp:effectExtent l="0" t="0" r="9525" b="0"/>
                <wp:wrapThrough wrapText="bothSides">
                  <wp:wrapPolygon edited="0">
                    <wp:start x="0" y="0"/>
                    <wp:lineTo x="0" y="18900"/>
                    <wp:lineTo x="21510" y="18900"/>
                    <wp:lineTo x="21510" y="0"/>
                    <wp:lineTo x="0" y="0"/>
                  </wp:wrapPolygon>
                </wp:wrapThrough>
                <wp:docPr id="1" name="Zone de texte 1"/>
                <wp:cNvGraphicFramePr/>
                <a:graphic xmlns:a="http://schemas.openxmlformats.org/drawingml/2006/main">
                  <a:graphicData uri="http://schemas.microsoft.com/office/word/2010/wordprocessingShape">
                    <wps:wsp>
                      <wps:cNvSpPr txBox="1"/>
                      <wps:spPr>
                        <a:xfrm>
                          <a:off x="0" y="0"/>
                          <a:ext cx="2276475" cy="152400"/>
                        </a:xfrm>
                        <a:prstGeom prst="rect">
                          <a:avLst/>
                        </a:prstGeom>
                        <a:solidFill>
                          <a:prstClr val="white"/>
                        </a:solidFill>
                        <a:ln>
                          <a:noFill/>
                        </a:ln>
                        <a:effectLst/>
                      </wps:spPr>
                      <wps:txbx>
                        <w:txbxContent>
                          <w:p w14:paraId="5250BCB2" w14:textId="3ABFE8C2" w:rsidR="00222663" w:rsidRPr="00F75ECA" w:rsidRDefault="00222663" w:rsidP="00222663">
                            <w:pPr>
                              <w:pStyle w:val="Lgende"/>
                              <w:rPr>
                                <w:rFonts w:ascii="Tahoma" w:hAnsi="Tahoma" w:cs="Tahoma"/>
                              </w:rPr>
                            </w:pPr>
                            <w:r>
                              <w:t xml:space="preserve">Frank Polson, </w:t>
                            </w:r>
                            <w:r w:rsidR="00D330CB">
                              <w:t>Orignal</w:t>
                            </w:r>
                            <w:r>
                              <w:t xml:space="preserve">, </w:t>
                            </w:r>
                            <w:r w:rsidR="002F4B77">
                              <w:t xml:space="preserve">acrylique sur toile, </w:t>
                            </w:r>
                            <w:r>
                              <w:t xml:space="preserve">2016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87192" id="_x0000_t202" coordsize="21600,21600" o:spt="202" path="m,l,21600r21600,l21600,xe">
                <v:stroke joinstyle="miter"/>
                <v:path gradientshapeok="t" o:connecttype="rect"/>
              </v:shapetype>
              <v:shape id="Zone de texte 1" o:spid="_x0000_s1026" type="#_x0000_t202" style="position:absolute;left:0;text-align:left;margin-left:0;margin-top:120.4pt;width:179.25pt;height:1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" stroked="f">
                <v:textbox inset="0,0,0,0">
                  <w:txbxContent>
                    <w:p w14:paraId="5250BCB2" w14:textId="3ABFE8C2" w:rsidR="00222663" w:rsidRPr="00F75ECA" w:rsidRDefault="00222663" w:rsidP="00222663">
                      <w:pPr>
                        <w:pStyle w:val="Lgende"/>
                        <w:rPr>
                          <w:rFonts w:ascii="Tahoma" w:hAnsi="Tahoma" w:cs="Tahoma"/>
                        </w:rPr>
                      </w:pPr>
                      <w:r>
                        <w:t xml:space="preserve">Frank Polson, </w:t>
                      </w:r>
                      <w:r w:rsidR="00D330CB">
                        <w:t>Orignal</w:t>
                      </w:r>
                      <w:r>
                        <w:t xml:space="preserve">, </w:t>
                      </w:r>
                      <w:r w:rsidR="002F4B77">
                        <w:t xml:space="preserve">acrylique sur toile, </w:t>
                      </w:r>
                      <w:r>
                        <w:t xml:space="preserve">2016 </w:t>
                      </w:r>
                    </w:p>
                  </w:txbxContent>
                </v:textbox>
                <w10:wrap type="through" anchorx="margin"/>
              </v:shape>
            </w:pict>
          </mc:Fallback>
        </mc:AlternateContent>
      </w:r>
      <w:r>
        <w:rPr>
          <w:rFonts w:ascii="Tahoma" w:hAnsi="Tahoma" w:cs="Tahoma"/>
          <w:noProof/>
          <w:sz w:val="22"/>
          <w:szCs w:val="22"/>
          <w:lang w:eastAsia="fr-CA"/>
        </w:rPr>
        <w:drawing>
          <wp:anchor distT="0" distB="0" distL="114300" distR="114300" simplePos="0" relativeHeight="251664384" behindDoc="0" locked="0" layoutInCell="1" allowOverlap="1" wp14:anchorId="236D060F" wp14:editId="712183CA">
            <wp:simplePos x="0" y="0"/>
            <wp:positionH relativeFrom="column">
              <wp:posOffset>3810</wp:posOffset>
            </wp:positionH>
            <wp:positionV relativeFrom="paragraph">
              <wp:posOffset>-3175</wp:posOffset>
            </wp:positionV>
            <wp:extent cx="2019300" cy="1497330"/>
            <wp:effectExtent l="0" t="0" r="0" b="7620"/>
            <wp:wrapThrough wrapText="bothSides">
              <wp:wrapPolygon edited="0">
                <wp:start x="0" y="0"/>
                <wp:lineTo x="0" y="21435"/>
                <wp:lineTo x="21396" y="21435"/>
                <wp:lineTo x="2139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MOO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300" cy="1497330"/>
                    </a:xfrm>
                    <a:prstGeom prst="rect">
                      <a:avLst/>
                    </a:prstGeom>
                  </pic:spPr>
                </pic:pic>
              </a:graphicData>
            </a:graphic>
            <wp14:sizeRelH relativeFrom="page">
              <wp14:pctWidth>0</wp14:pctWidth>
            </wp14:sizeRelH>
            <wp14:sizeRelV relativeFrom="page">
              <wp14:pctHeight>0</wp14:pctHeight>
            </wp14:sizeRelV>
          </wp:anchor>
        </w:drawing>
      </w:r>
      <w:r w:rsidR="00222663" w:rsidRPr="00222663">
        <w:rPr>
          <w:rFonts w:ascii="Tahoma" w:hAnsi="Tahoma" w:cs="Tahoma"/>
          <w:sz w:val="22"/>
          <w:szCs w:val="22"/>
        </w:rPr>
        <w:t xml:space="preserve">Les œuvres de l’artiste </w:t>
      </w:r>
      <w:r w:rsidR="00222663">
        <w:rPr>
          <w:rFonts w:ascii="Tahoma" w:hAnsi="Tahoma" w:cs="Tahoma"/>
          <w:sz w:val="22"/>
          <w:szCs w:val="22"/>
        </w:rPr>
        <w:t>algonquin</w:t>
      </w:r>
      <w:r w:rsidR="00222663" w:rsidRPr="00222663">
        <w:rPr>
          <w:rFonts w:ascii="Tahoma" w:hAnsi="Tahoma" w:cs="Tahoma"/>
          <w:sz w:val="22"/>
          <w:szCs w:val="22"/>
        </w:rPr>
        <w:t xml:space="preserve"> Frank Polson sont inspirées d’une légende Anicinabe qui raconte comment le Grand-Esprit, à la vue du désordre dans lequel vivait le peuple, commanda aux sept grands-pères de former un enfant aux sept valeurs qui pourraient rétablir l’ordre et créer des conditions de vie saine et heureuse. Sept animaux totémiques les représentent : l’aigle, l’orignal, le loup, le castor, l’ours, le légendaire Big Foot, et la tortue. L’artiste souhaite</w:t>
      </w:r>
      <w:r w:rsidR="00222663">
        <w:rPr>
          <w:rFonts w:ascii="Tahoma" w:hAnsi="Tahoma" w:cs="Tahoma"/>
          <w:sz w:val="22"/>
          <w:szCs w:val="22"/>
        </w:rPr>
        <w:t xml:space="preserve"> par ses  sept peintures de grand format</w:t>
      </w:r>
      <w:r w:rsidR="00222663" w:rsidRPr="00222663">
        <w:rPr>
          <w:rFonts w:ascii="Tahoma" w:hAnsi="Tahoma" w:cs="Tahoma"/>
          <w:sz w:val="22"/>
          <w:szCs w:val="22"/>
        </w:rPr>
        <w:t xml:space="preserve"> susciter une réflexion et, qui sait, offrir une solution typiquement amérindienne au problème d’intimidation qui règne chez nos jeunes et que l’on voit aussi dans la société en général.</w:t>
      </w:r>
    </w:p>
    <w:p w14:paraId="51368CCA" w14:textId="2B6548D4" w:rsidR="00222663" w:rsidRDefault="00222663" w:rsidP="00222663">
      <w:pPr>
        <w:jc w:val="both"/>
        <w:rPr>
          <w:rFonts w:ascii="Tahoma" w:hAnsi="Tahoma" w:cs="Tahoma"/>
          <w:sz w:val="22"/>
          <w:szCs w:val="22"/>
        </w:rPr>
      </w:pPr>
      <w:bookmarkStart w:id="0" w:name="_GoBack"/>
      <w:bookmarkEnd w:id="0"/>
    </w:p>
    <w:p w14:paraId="2161A056" w14:textId="3B9F9D4C" w:rsidR="00222663" w:rsidRDefault="00222663" w:rsidP="00222663">
      <w:pPr>
        <w:jc w:val="both"/>
        <w:rPr>
          <w:rFonts w:ascii="Tahoma" w:hAnsi="Tahoma" w:cs="Tahoma"/>
          <w:sz w:val="22"/>
          <w:szCs w:val="22"/>
        </w:rPr>
      </w:pPr>
      <w:r>
        <w:rPr>
          <w:rFonts w:ascii="Tahoma" w:hAnsi="Tahoma" w:cs="Tahoma"/>
          <w:sz w:val="22"/>
          <w:szCs w:val="22"/>
        </w:rPr>
        <w:t>En parallèle, plusieurs peintures et sculptures permettront aux visiteurs de découvrir le parcours artistique de cet artiste prolifique originaire de Winnaway, qui s’inscrit dans le style de l’école des Woodlands, initié par Norval Morrisseau durant les années 1970.</w:t>
      </w:r>
    </w:p>
    <w:p w14:paraId="5246BD1D" w14:textId="70B0C103" w:rsidR="00222663" w:rsidRDefault="00222663" w:rsidP="00222663">
      <w:pPr>
        <w:jc w:val="both"/>
        <w:rPr>
          <w:rFonts w:ascii="Tahoma" w:hAnsi="Tahoma" w:cs="Tahoma"/>
          <w:sz w:val="22"/>
          <w:szCs w:val="22"/>
        </w:rPr>
      </w:pPr>
    </w:p>
    <w:p w14:paraId="0603D049" w14:textId="33BAC6BE" w:rsidR="00222663" w:rsidRPr="00222663" w:rsidRDefault="00222663" w:rsidP="00222663">
      <w:pPr>
        <w:jc w:val="both"/>
        <w:rPr>
          <w:rFonts w:ascii="Tahoma" w:hAnsi="Tahoma" w:cs="Tahoma"/>
          <w:sz w:val="22"/>
          <w:szCs w:val="22"/>
        </w:rPr>
      </w:pPr>
      <w:r>
        <w:rPr>
          <w:rFonts w:ascii="Tahoma" w:hAnsi="Tahoma" w:cs="Tahoma"/>
          <w:sz w:val="22"/>
          <w:szCs w:val="22"/>
        </w:rPr>
        <w:t xml:space="preserve">Enfin, </w:t>
      </w:r>
      <w:r w:rsidRPr="002F4B77">
        <w:rPr>
          <w:rFonts w:ascii="Tahoma" w:hAnsi="Tahoma" w:cs="Tahoma"/>
          <w:b/>
          <w:sz w:val="22"/>
          <w:szCs w:val="22"/>
        </w:rPr>
        <w:t>du 10 au 13 août</w:t>
      </w:r>
      <w:r>
        <w:rPr>
          <w:rFonts w:ascii="Tahoma" w:hAnsi="Tahoma" w:cs="Tahoma"/>
          <w:sz w:val="22"/>
          <w:szCs w:val="22"/>
        </w:rPr>
        <w:t xml:space="preserve">, Frank Polson réalisera des œuvres inédites lors d’une </w:t>
      </w:r>
      <w:r w:rsidRPr="002F4B77">
        <w:rPr>
          <w:rFonts w:ascii="Tahoma" w:hAnsi="Tahoma" w:cs="Tahoma"/>
          <w:b/>
          <w:sz w:val="22"/>
          <w:szCs w:val="22"/>
        </w:rPr>
        <w:t>résidence artistique</w:t>
      </w:r>
      <w:r>
        <w:rPr>
          <w:rFonts w:ascii="Tahoma" w:hAnsi="Tahoma" w:cs="Tahoma"/>
          <w:sz w:val="22"/>
          <w:szCs w:val="22"/>
        </w:rPr>
        <w:t xml:space="preserve"> ouverte au public au Centre d’exposition.</w:t>
      </w:r>
    </w:p>
    <w:p w14:paraId="0D3F093C" w14:textId="77777777" w:rsidR="00DC3FC5" w:rsidRDefault="00DC3FC5" w:rsidP="00DC3FC5">
      <w:pPr>
        <w:jc w:val="both"/>
        <w:rPr>
          <w:rFonts w:ascii="Tahoma" w:hAnsi="Tahoma" w:cs="Tahoma"/>
          <w:sz w:val="22"/>
          <w:szCs w:val="22"/>
        </w:rPr>
      </w:pPr>
    </w:p>
    <w:p w14:paraId="465201F6" w14:textId="77777777" w:rsidR="00DC3FC5" w:rsidRPr="002A45A8" w:rsidRDefault="00DC3FC5" w:rsidP="00DC3FC5">
      <w:pPr>
        <w:jc w:val="both"/>
        <w:rPr>
          <w:rFonts w:ascii="Tahoma" w:hAnsi="Tahoma" w:cs="Tahoma"/>
          <w:sz w:val="22"/>
          <w:szCs w:val="22"/>
        </w:rPr>
      </w:pPr>
    </w:p>
    <w:p w14:paraId="40569EC8" w14:textId="77777777" w:rsidR="00DC3FC5" w:rsidRDefault="00DC3FC5" w:rsidP="00DC3FC5">
      <w:pPr>
        <w:jc w:val="both"/>
        <w:rPr>
          <w:rFonts w:ascii="Tahoma" w:hAnsi="Tahoma" w:cs="Tahoma"/>
          <w:sz w:val="22"/>
          <w:szCs w:val="22"/>
        </w:rPr>
      </w:pPr>
    </w:p>
    <w:p w14:paraId="561628E9" w14:textId="77777777" w:rsidR="00DC3FC5" w:rsidRDefault="00DC3FC5" w:rsidP="00DC3FC5">
      <w:pPr>
        <w:jc w:val="both"/>
        <w:rPr>
          <w:rFonts w:ascii="Tahoma" w:hAnsi="Tahoma" w:cs="Tahoma"/>
          <w:sz w:val="22"/>
          <w:szCs w:val="22"/>
        </w:rPr>
      </w:pPr>
    </w:p>
    <w:p w14:paraId="2B2C5B19" w14:textId="77777777" w:rsidR="00DC3FC5" w:rsidRDefault="00DC3FC5" w:rsidP="00DC3FC5">
      <w:pPr>
        <w:spacing w:before="100" w:beforeAutospacing="1" w:after="100" w:afterAutospacing="1"/>
        <w:jc w:val="both"/>
        <w:rPr>
          <w:rFonts w:ascii="Tahoma" w:hAnsi="Tahoma" w:cs="Tahoma"/>
          <w:sz w:val="22"/>
          <w:szCs w:val="22"/>
        </w:rPr>
      </w:pPr>
    </w:p>
    <w:p w14:paraId="5FAF8980" w14:textId="77777777" w:rsidR="00DC3FC5" w:rsidRDefault="00DC3FC5" w:rsidP="00DC3FC5">
      <w:pPr>
        <w:jc w:val="both"/>
        <w:rPr>
          <w:rFonts w:ascii="Tahoma" w:hAnsi="Tahoma" w:cs="Tahoma"/>
          <w:sz w:val="22"/>
          <w:szCs w:val="22"/>
        </w:rPr>
      </w:pPr>
    </w:p>
    <w:p w14:paraId="2720B190" w14:textId="419B04BA" w:rsidR="00DC3FC5" w:rsidRDefault="00DC3FC5" w:rsidP="00DC3FC5">
      <w:pPr>
        <w:jc w:val="both"/>
        <w:rPr>
          <w:rFonts w:ascii="Tahoma" w:hAnsi="Tahoma" w:cs="Tahoma"/>
          <w:sz w:val="22"/>
          <w:szCs w:val="22"/>
        </w:rPr>
      </w:pPr>
    </w:p>
    <w:p w14:paraId="2C48B0F6" w14:textId="77777777" w:rsidR="00DC3FC5" w:rsidRDefault="00DC3FC5" w:rsidP="00DC3FC5">
      <w:pPr>
        <w:pStyle w:val="Corpsdetexte2"/>
        <w:rPr>
          <w:rFonts w:asciiTheme="minorHAnsi" w:hAnsiTheme="minorHAnsi" w:cs="Tahoma"/>
          <w:b/>
          <w:bCs/>
          <w:sz w:val="18"/>
          <w:szCs w:val="18"/>
        </w:rPr>
      </w:pPr>
    </w:p>
    <w:p w14:paraId="7BB9AA6D" w14:textId="77777777" w:rsidR="00DC3FC5" w:rsidRDefault="00DC3FC5" w:rsidP="00DC3FC5">
      <w:pPr>
        <w:pStyle w:val="Corpsdetexte2"/>
        <w:rPr>
          <w:rFonts w:asciiTheme="minorHAnsi" w:hAnsiTheme="minorHAnsi" w:cs="Tahoma"/>
          <w:b/>
          <w:bCs/>
          <w:sz w:val="18"/>
          <w:szCs w:val="18"/>
        </w:rPr>
        <w:sectPr w:rsidR="00DC3FC5" w:rsidSect="00DC3FC5">
          <w:pgSz w:w="12242" w:h="15842" w:code="1"/>
          <w:pgMar w:top="720" w:right="1134" w:bottom="540" w:left="1134" w:header="340" w:footer="403" w:gutter="0"/>
          <w:cols w:space="720"/>
        </w:sectPr>
      </w:pPr>
    </w:p>
    <w:p w14:paraId="1CCC085E" w14:textId="77777777" w:rsidR="00DC3FC5" w:rsidRPr="00F64C67" w:rsidRDefault="00DC3FC5" w:rsidP="00DC3FC5">
      <w:pPr>
        <w:pStyle w:val="Corpsdetexte2"/>
        <w:rPr>
          <w:rFonts w:asciiTheme="minorHAnsi" w:hAnsiTheme="minorHAnsi"/>
          <w:color w:val="1F497D"/>
          <w:sz w:val="18"/>
          <w:szCs w:val="18"/>
        </w:rPr>
      </w:pPr>
      <w:r w:rsidRPr="00221EC1">
        <w:rPr>
          <w:rFonts w:asciiTheme="minorHAnsi" w:hAnsiTheme="minorHAnsi" w:cs="Tahoma"/>
          <w:b/>
          <w:bCs/>
          <w:sz w:val="18"/>
          <w:szCs w:val="18"/>
        </w:rPr>
        <w:t>Heures d’ouverture</w:t>
      </w:r>
      <w:r>
        <w:rPr>
          <w:rFonts w:asciiTheme="minorHAnsi" w:hAnsiTheme="minorHAnsi" w:cs="Tahoma"/>
          <w:b/>
          <w:bCs/>
          <w:sz w:val="18"/>
          <w:szCs w:val="18"/>
        </w:rPr>
        <w:t xml:space="preserve"> régulières</w:t>
      </w:r>
      <w:r w:rsidRPr="00221EC1">
        <w:rPr>
          <w:rFonts w:asciiTheme="minorHAnsi" w:hAnsiTheme="minorHAnsi" w:cs="Tahoma"/>
          <w:b/>
          <w:bCs/>
          <w:sz w:val="18"/>
          <w:szCs w:val="18"/>
        </w:rPr>
        <w:t xml:space="preserve">: </w:t>
      </w:r>
      <w:r w:rsidRPr="00221EC1">
        <w:rPr>
          <w:rFonts w:asciiTheme="minorHAnsi" w:hAnsiTheme="minorHAnsi" w:cs="Tahoma"/>
          <w:sz w:val="18"/>
          <w:szCs w:val="18"/>
        </w:rPr>
        <w:t>mardi de 13h à 16h,</w:t>
      </w:r>
      <w:r>
        <w:rPr>
          <w:rFonts w:asciiTheme="minorHAnsi" w:hAnsiTheme="minorHAnsi" w:cs="Tahoma"/>
          <w:sz w:val="18"/>
          <w:szCs w:val="18"/>
        </w:rPr>
        <w:t xml:space="preserve"> du mercredi au vendredi de 13h à 19h, samedi et dimanche de 13h à 16h</w:t>
      </w:r>
      <w:r>
        <w:rPr>
          <w:rFonts w:asciiTheme="minorHAnsi" w:hAnsiTheme="minorHAnsi" w:cs="Tahoma"/>
          <w:bCs/>
          <w:sz w:val="18"/>
          <w:szCs w:val="18"/>
        </w:rPr>
        <w:t xml:space="preserve">. </w:t>
      </w:r>
      <w:r w:rsidRPr="00F64C67">
        <w:rPr>
          <w:rFonts w:asciiTheme="minorHAnsi" w:hAnsiTheme="minorHAnsi" w:cs="Arial"/>
          <w:sz w:val="18"/>
          <w:szCs w:val="18"/>
        </w:rPr>
        <w:t xml:space="preserve">Pour information : (819) 825-0942 ou </w:t>
      </w:r>
      <w:hyperlink r:id="rId10" w:history="1">
        <w:r w:rsidRPr="00F64C67">
          <w:rPr>
            <w:rStyle w:val="Lienhypertexte"/>
            <w:rFonts w:asciiTheme="minorHAnsi" w:hAnsiTheme="minorHAnsi" w:cs="Arial"/>
            <w:sz w:val="18"/>
            <w:szCs w:val="18"/>
          </w:rPr>
          <w:t>expovd@ville.valdor.qc.ca</w:t>
        </w:r>
      </w:hyperlink>
      <w:r w:rsidRPr="00F64C67">
        <w:rPr>
          <w:rFonts w:asciiTheme="minorHAnsi" w:hAnsiTheme="minorHAnsi" w:cs="Arial"/>
          <w:sz w:val="18"/>
          <w:szCs w:val="18"/>
        </w:rPr>
        <w:t xml:space="preserve"> </w:t>
      </w:r>
      <w:r>
        <w:rPr>
          <w:rFonts w:asciiTheme="minorHAnsi" w:hAnsiTheme="minorHAnsi" w:cs="Arial"/>
          <w:sz w:val="18"/>
          <w:szCs w:val="18"/>
        </w:rPr>
        <w:t>/</w:t>
      </w:r>
      <w:r w:rsidRPr="00F64C67">
        <w:rPr>
          <w:rFonts w:asciiTheme="minorHAnsi" w:hAnsiTheme="minorHAnsi" w:cs="Arial"/>
          <w:sz w:val="18"/>
          <w:szCs w:val="18"/>
        </w:rPr>
        <w:t xml:space="preserve">Visitez notre site Internet : </w:t>
      </w:r>
      <w:hyperlink r:id="rId11" w:history="1">
        <w:r w:rsidRPr="00F64C67">
          <w:rPr>
            <w:rStyle w:val="Lienhypertexte"/>
            <w:rFonts w:asciiTheme="minorHAnsi" w:hAnsiTheme="minorHAnsi" w:cs="Arial"/>
            <w:sz w:val="18"/>
            <w:szCs w:val="18"/>
          </w:rPr>
          <w:t>www.expovd.ca</w:t>
        </w:r>
      </w:hyperlink>
      <w:r w:rsidRPr="00F64C67">
        <w:rPr>
          <w:rFonts w:asciiTheme="minorHAnsi" w:hAnsiTheme="minorHAnsi"/>
          <w:sz w:val="18"/>
          <w:szCs w:val="18"/>
        </w:rPr>
        <w:t xml:space="preserve"> </w:t>
      </w:r>
      <w:r w:rsidRPr="00F64C67">
        <w:rPr>
          <w:rFonts w:asciiTheme="minorHAnsi" w:hAnsiTheme="minorHAnsi" w:cs="Tahoma"/>
          <w:sz w:val="18"/>
          <w:szCs w:val="18"/>
        </w:rPr>
        <w:t xml:space="preserve">ou notre page facebook : </w:t>
      </w:r>
      <w:hyperlink r:id="rId12" w:history="1">
        <w:r w:rsidRPr="00F64C67">
          <w:rPr>
            <w:rStyle w:val="Lienhypertexte"/>
            <w:rFonts w:asciiTheme="minorHAnsi" w:hAnsiTheme="minorHAnsi"/>
            <w:sz w:val="18"/>
            <w:szCs w:val="18"/>
          </w:rPr>
          <w:t>https://www.facebook.com/centredexpositiondevaldor</w:t>
        </w:r>
      </w:hyperlink>
    </w:p>
    <w:p w14:paraId="5A69BFDC" w14:textId="77777777" w:rsidR="00DC3FC5" w:rsidRPr="00F64C67" w:rsidRDefault="00DC3FC5" w:rsidP="00DC3FC5">
      <w:pPr>
        <w:jc w:val="center"/>
        <w:rPr>
          <w:rFonts w:asciiTheme="minorHAnsi" w:hAnsiTheme="minorHAnsi" w:cs="Arial"/>
          <w:sz w:val="18"/>
          <w:szCs w:val="18"/>
        </w:rPr>
      </w:pPr>
      <w:r w:rsidRPr="00F64C67">
        <w:rPr>
          <w:rFonts w:asciiTheme="minorHAnsi" w:hAnsiTheme="minorHAnsi" w:cs="Arial"/>
          <w:sz w:val="18"/>
          <w:szCs w:val="18"/>
        </w:rPr>
        <w:t>-30-</w:t>
      </w:r>
    </w:p>
    <w:p w14:paraId="25F2403A" w14:textId="77777777" w:rsidR="00DC3FC5" w:rsidRPr="00F64C67" w:rsidRDefault="00DC3FC5" w:rsidP="00DC3FC5">
      <w:pPr>
        <w:jc w:val="center"/>
        <w:rPr>
          <w:rFonts w:asciiTheme="minorHAnsi" w:hAnsiTheme="minorHAnsi" w:cs="Arial"/>
          <w:i/>
          <w:sz w:val="18"/>
          <w:szCs w:val="18"/>
        </w:rPr>
      </w:pPr>
      <w:r w:rsidRPr="00F64C67">
        <w:rPr>
          <w:rFonts w:asciiTheme="minorHAnsi" w:hAnsiTheme="minorHAnsi" w:cs="Arial"/>
          <w:i/>
          <w:sz w:val="18"/>
          <w:szCs w:val="18"/>
        </w:rPr>
        <w:t>Source : Anne-Laure Bourdaleix-Manin, coordonnatrice de la programmation, (819) 825-0942 #6253</w:t>
      </w:r>
    </w:p>
    <w:p w14:paraId="06863A41" w14:textId="199E9693" w:rsidR="00B2088D" w:rsidRDefault="00DC3FC5" w:rsidP="002F4B77">
      <w:pPr>
        <w:pStyle w:val="Corpsdetexte2"/>
        <w:jc w:val="center"/>
      </w:pPr>
      <w:r w:rsidRPr="001C4C79">
        <w:rPr>
          <w:rFonts w:asciiTheme="minorHAnsi" w:hAnsiTheme="minorHAnsi" w:cs="Tahoma"/>
          <w:i/>
          <w:iCs/>
          <w:sz w:val="18"/>
          <w:szCs w:val="18"/>
        </w:rPr>
        <w:t>Remerciements aux Amies et Amis du Centre ainsi qu’aux subventionneurs suivants :</w:t>
      </w:r>
      <w:r w:rsidRPr="00F64C67">
        <w:rPr>
          <w:rFonts w:asciiTheme="minorHAnsi" w:hAnsiTheme="minorHAnsi" w:cs="Tahoma"/>
          <w:i/>
          <w:iCs/>
          <w:sz w:val="18"/>
          <w:szCs w:val="18"/>
        </w:rPr>
        <w:t xml:space="preserve"> </w:t>
      </w:r>
      <w:r w:rsidRPr="00D26606">
        <w:rPr>
          <w:rFonts w:asciiTheme="minorHAnsi" w:hAnsiTheme="minorHAnsi" w:cs="Tahoma"/>
          <w:i/>
          <w:iCs/>
          <w:sz w:val="18"/>
          <w:szCs w:val="18"/>
          <w:lang w:eastAsia="fr-CA"/>
        </w:rPr>
        <w:drawing>
          <wp:inline distT="0" distB="0" distL="0" distR="0" wp14:anchorId="79E58475" wp14:editId="7517664D">
            <wp:extent cx="2883600" cy="579600"/>
            <wp:effectExtent l="0" t="0" r="0" b="0"/>
            <wp:docPr id="5" name="Image 5" descr="S:\Logos\ligne logo\bandeau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ligne logo\bandeau 201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3600" cy="579600"/>
                    </a:xfrm>
                    <a:prstGeom prst="rect">
                      <a:avLst/>
                    </a:prstGeom>
                    <a:noFill/>
                    <a:ln>
                      <a:noFill/>
                    </a:ln>
                  </pic:spPr>
                </pic:pic>
              </a:graphicData>
            </a:graphic>
          </wp:inline>
        </w:drawing>
      </w:r>
    </w:p>
    <w:sectPr w:rsidR="00B2088D" w:rsidSect="00467B0E">
      <w:type w:val="continuous"/>
      <w:pgSz w:w="12242" w:h="15842" w:code="1"/>
      <w:pgMar w:top="720" w:right="1134" w:bottom="540" w:left="1134" w:header="340" w:footer="40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C5"/>
    <w:rsid w:val="00097EBD"/>
    <w:rsid w:val="001762E3"/>
    <w:rsid w:val="00222663"/>
    <w:rsid w:val="002F4B77"/>
    <w:rsid w:val="00335B44"/>
    <w:rsid w:val="003D31FB"/>
    <w:rsid w:val="00532669"/>
    <w:rsid w:val="0065189E"/>
    <w:rsid w:val="00653B4D"/>
    <w:rsid w:val="00802C64"/>
    <w:rsid w:val="00860DA4"/>
    <w:rsid w:val="00880841"/>
    <w:rsid w:val="008E21BF"/>
    <w:rsid w:val="00A82856"/>
    <w:rsid w:val="00AE35DA"/>
    <w:rsid w:val="00AF4458"/>
    <w:rsid w:val="00B2088D"/>
    <w:rsid w:val="00B471AF"/>
    <w:rsid w:val="00BA5FB4"/>
    <w:rsid w:val="00C07E21"/>
    <w:rsid w:val="00C85AD9"/>
    <w:rsid w:val="00D073DA"/>
    <w:rsid w:val="00D330CB"/>
    <w:rsid w:val="00D83690"/>
    <w:rsid w:val="00DC23E0"/>
    <w:rsid w:val="00DC3FC5"/>
    <w:rsid w:val="00F26A74"/>
    <w:rsid w:val="00FF57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F1D5C4"/>
  <w15:chartTrackingRefBased/>
  <w15:docId w15:val="{9CA8D444-B80D-4E00-8236-6130E967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FC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DC3FC5"/>
    <w:pPr>
      <w:keepNext/>
      <w:outlineLvl w:val="0"/>
    </w:pPr>
    <w:rPr>
      <w:rFonts w:ascii="Trebuchet MS" w:hAnsi="Trebuchet MS"/>
      <w:b/>
      <w:bCs/>
      <w:i/>
      <w:iCs/>
      <w:noProo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C3FC5"/>
    <w:rPr>
      <w:rFonts w:ascii="Trebuchet MS" w:eastAsia="Times New Roman" w:hAnsi="Trebuchet MS" w:cs="Times New Roman"/>
      <w:b/>
      <w:bCs/>
      <w:i/>
      <w:iCs/>
      <w:noProof/>
      <w:sz w:val="24"/>
      <w:szCs w:val="20"/>
      <w:lang w:eastAsia="fr-FR"/>
    </w:rPr>
  </w:style>
  <w:style w:type="paragraph" w:styleId="Corpsdetexte2">
    <w:name w:val="Body Text 2"/>
    <w:basedOn w:val="Normal"/>
    <w:link w:val="Corpsdetexte2Car"/>
    <w:rsid w:val="00DC3FC5"/>
    <w:pPr>
      <w:jc w:val="both"/>
    </w:pPr>
    <w:rPr>
      <w:rFonts w:ascii="Trebuchet MS" w:hAnsi="Trebuchet MS"/>
      <w:noProof/>
      <w:szCs w:val="20"/>
    </w:rPr>
  </w:style>
  <w:style w:type="character" w:customStyle="1" w:styleId="Corpsdetexte2Car">
    <w:name w:val="Corps de texte 2 Car"/>
    <w:basedOn w:val="Policepardfaut"/>
    <w:link w:val="Corpsdetexte2"/>
    <w:rsid w:val="00DC3FC5"/>
    <w:rPr>
      <w:rFonts w:ascii="Trebuchet MS" w:eastAsia="Times New Roman" w:hAnsi="Trebuchet MS" w:cs="Times New Roman"/>
      <w:noProof/>
      <w:sz w:val="24"/>
      <w:szCs w:val="20"/>
      <w:lang w:eastAsia="fr-FR"/>
    </w:rPr>
  </w:style>
  <w:style w:type="character" w:styleId="Lienhypertexte">
    <w:name w:val="Hyperlink"/>
    <w:basedOn w:val="Policepardfaut"/>
    <w:rsid w:val="00DC3FC5"/>
    <w:rPr>
      <w:color w:val="0000FF"/>
      <w:u w:val="single"/>
    </w:rPr>
  </w:style>
  <w:style w:type="paragraph" w:styleId="Lgende">
    <w:name w:val="caption"/>
    <w:basedOn w:val="Normal"/>
    <w:next w:val="Normal"/>
    <w:uiPriority w:val="35"/>
    <w:unhideWhenUsed/>
    <w:qFormat/>
    <w:rsid w:val="00DC3FC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hyperlink" Target="https://www.facebook.com/centredexpositiondevaldo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povd.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xpovd@ville.valdor.qc.ca"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14C178291D9E4B81E38D2885590016" ma:contentTypeVersion="0" ma:contentTypeDescription="Crée un document." ma:contentTypeScope="" ma:versionID="2689bde1c1677361704d4c7c3f22c3ba">
  <xsd:schema xmlns:xsd="http://www.w3.org/2001/XMLSchema" xmlns:xs="http://www.w3.org/2001/XMLSchema" xmlns:p="http://schemas.microsoft.com/office/2006/metadata/properties" targetNamespace="http://schemas.microsoft.com/office/2006/metadata/properties" ma:root="true" ma:fieldsID="6dfcbc8cbdb7caf6ead3abcefa4476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26EDC-2047-4079-AB84-02B436AED2E4}">
  <ds:schemaRefs>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E7DC51F-9EBE-4DB0-A656-09DF3D7ECFD5}">
  <ds:schemaRefs>
    <ds:schemaRef ds:uri="http://schemas.microsoft.com/sharepoint/v3/contenttype/forms"/>
  </ds:schemaRefs>
</ds:datastoreItem>
</file>

<file path=customXml/itemProps3.xml><?xml version="1.0" encoding="utf-8"?>
<ds:datastoreItem xmlns:ds="http://schemas.openxmlformats.org/officeDocument/2006/customXml" ds:itemID="{AA20F3C7-4865-4D6E-A7E6-6100C65C4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335</Words>
  <Characters>1846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Ville de Val-d'Or</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Bourdaleix Anne-Laure</dc:creator>
  <cp:keywords/>
  <dc:description/>
  <cp:lastModifiedBy>Bourdaleix Anne-Laure</cp:lastModifiedBy>
  <cp:revision>4</cp:revision>
  <dcterms:created xsi:type="dcterms:W3CDTF">2017-05-18T14:13:00Z</dcterms:created>
  <dcterms:modified xsi:type="dcterms:W3CDTF">2017-05-24T12:51:00Z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0x0101008414C178291D9E4B81E38D2885590016</vt:lpwstr>
  </property>
  <property fmtid="{D5CDD505-2E9C-101B-9397-08002B2CF9AE}" pid="3" name="IsMyDocuments">
    <vt:bool>true</vt:bool>
  </property>
</Properties>
</file>