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C8F" w:rsidRDefault="008E6C81">
      <w:r>
        <w:rPr>
          <w:noProof/>
          <w:lang w:eastAsia="fr-CA"/>
        </w:rPr>
        <w:drawing>
          <wp:inline distT="0" distB="0" distL="0" distR="0">
            <wp:extent cx="1801934" cy="95250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ART_Logo_de v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2598" cy="963423"/>
                    </a:xfrm>
                    <a:prstGeom prst="rect">
                      <a:avLst/>
                    </a:prstGeom>
                  </pic:spPr>
                </pic:pic>
              </a:graphicData>
            </a:graphic>
          </wp:inline>
        </w:drawing>
      </w:r>
    </w:p>
    <w:p w:rsidR="00D457EC" w:rsidRPr="00E04CA9" w:rsidRDefault="00D457EC" w:rsidP="00D457EC">
      <w:pPr>
        <w:pStyle w:val="Titre1"/>
        <w:ind w:left="62"/>
        <w:jc w:val="center"/>
        <w:rPr>
          <w:rFonts w:asciiTheme="minorHAnsi" w:hAnsiTheme="minorHAnsi" w:cstheme="minorHAnsi"/>
          <w:bCs w:val="0"/>
          <w:i w:val="0"/>
          <w:iCs w:val="0"/>
          <w:sz w:val="20"/>
          <w:lang w:val="pt-BR"/>
        </w:rPr>
      </w:pPr>
      <w:r w:rsidRPr="00E04CA9">
        <w:rPr>
          <w:rFonts w:asciiTheme="minorHAnsi" w:hAnsiTheme="minorHAnsi" w:cstheme="minorHAnsi"/>
          <w:bCs w:val="0"/>
          <w:i w:val="0"/>
          <w:iCs w:val="0"/>
          <w:sz w:val="20"/>
          <w:lang w:val="pt-BR"/>
        </w:rPr>
        <w:t>C O M M U N I Q U É</w:t>
      </w:r>
      <w:r w:rsidRPr="00E04CA9">
        <w:rPr>
          <w:rFonts w:asciiTheme="minorHAnsi" w:hAnsiTheme="minorHAnsi" w:cstheme="minorHAnsi"/>
          <w:bCs w:val="0"/>
          <w:i w:val="0"/>
          <w:iCs w:val="0"/>
          <w:sz w:val="20"/>
          <w:lang w:val="pt-BR"/>
        </w:rPr>
        <w:tab/>
      </w:r>
      <w:r w:rsidRPr="00E04CA9">
        <w:rPr>
          <w:rFonts w:asciiTheme="minorHAnsi" w:hAnsiTheme="minorHAnsi" w:cstheme="minorHAnsi"/>
          <w:bCs w:val="0"/>
          <w:i w:val="0"/>
          <w:iCs w:val="0"/>
          <w:sz w:val="20"/>
          <w:lang w:val="pt-BR"/>
        </w:rPr>
        <w:tab/>
        <w:t>–</w:t>
      </w:r>
      <w:r w:rsidRPr="00E04CA9">
        <w:rPr>
          <w:rFonts w:asciiTheme="minorHAnsi" w:hAnsiTheme="minorHAnsi" w:cstheme="minorHAnsi"/>
          <w:bCs w:val="0"/>
          <w:i w:val="0"/>
          <w:iCs w:val="0"/>
          <w:sz w:val="20"/>
          <w:lang w:val="pt-BR"/>
        </w:rPr>
        <w:tab/>
      </w:r>
      <w:r w:rsidRPr="00E04CA9">
        <w:rPr>
          <w:rFonts w:asciiTheme="minorHAnsi" w:hAnsiTheme="minorHAnsi" w:cstheme="minorHAnsi"/>
          <w:bCs w:val="0"/>
          <w:i w:val="0"/>
          <w:iCs w:val="0"/>
          <w:sz w:val="20"/>
          <w:lang w:val="pt-BR"/>
        </w:rPr>
        <w:tab/>
      </w:r>
      <w:r w:rsidRPr="00E04CA9">
        <w:rPr>
          <w:rFonts w:asciiTheme="minorHAnsi" w:hAnsiTheme="minorHAnsi" w:cstheme="minorHAnsi"/>
          <w:bCs w:val="0"/>
          <w:i w:val="0"/>
          <w:iCs w:val="0"/>
          <w:sz w:val="20"/>
          <w:lang w:val="pt-BR"/>
        </w:rPr>
        <w:tab/>
      </w:r>
      <w:r w:rsidRPr="00E04CA9">
        <w:rPr>
          <w:rFonts w:asciiTheme="minorHAnsi" w:hAnsiTheme="minorHAnsi" w:cstheme="minorHAnsi"/>
          <w:bCs w:val="0"/>
          <w:i w:val="0"/>
          <w:iCs w:val="0"/>
          <w:sz w:val="20"/>
          <w:lang w:val="pt-BR"/>
        </w:rPr>
        <w:tab/>
        <w:t xml:space="preserve">   P o u r   d i f f u s i o n   i m m é d i a t e</w:t>
      </w:r>
    </w:p>
    <w:p w:rsidR="00F137B3" w:rsidRPr="00D65108" w:rsidRDefault="00F137B3" w:rsidP="00D457EC">
      <w:pPr>
        <w:spacing w:after="0"/>
        <w:jc w:val="center"/>
        <w:rPr>
          <w:rFonts w:cstheme="minorHAnsi"/>
          <w:b/>
          <w:bCs/>
          <w:iCs/>
          <w:sz w:val="24"/>
          <w:szCs w:val="24"/>
          <w:lang w:val="en-CA"/>
        </w:rPr>
      </w:pPr>
    </w:p>
    <w:p w:rsidR="00D457EC" w:rsidRPr="00E04CA9" w:rsidRDefault="00D457EC" w:rsidP="00D457EC">
      <w:pPr>
        <w:spacing w:after="0"/>
        <w:jc w:val="center"/>
        <w:rPr>
          <w:rFonts w:cstheme="minorHAnsi"/>
          <w:b/>
          <w:bCs/>
          <w:iCs/>
          <w:sz w:val="28"/>
          <w:szCs w:val="28"/>
        </w:rPr>
      </w:pPr>
      <w:r w:rsidRPr="00E04CA9">
        <w:rPr>
          <w:rFonts w:cstheme="minorHAnsi"/>
          <w:b/>
          <w:bCs/>
          <w:iCs/>
          <w:sz w:val="28"/>
          <w:szCs w:val="28"/>
        </w:rPr>
        <w:t xml:space="preserve">Question </w:t>
      </w:r>
      <w:r w:rsidR="0000761E">
        <w:rPr>
          <w:rFonts w:cstheme="minorHAnsi"/>
          <w:b/>
          <w:bCs/>
          <w:iCs/>
          <w:sz w:val="28"/>
          <w:szCs w:val="28"/>
        </w:rPr>
        <w:t xml:space="preserve">de </w:t>
      </w:r>
      <w:r w:rsidR="00B87E84">
        <w:rPr>
          <w:rFonts w:cstheme="minorHAnsi"/>
          <w:b/>
          <w:bCs/>
          <w:iCs/>
          <w:sz w:val="28"/>
          <w:szCs w:val="28"/>
        </w:rPr>
        <w:t>doute dans la construction de la</w:t>
      </w:r>
      <w:r w:rsidR="0000761E">
        <w:rPr>
          <w:rFonts w:cstheme="minorHAnsi"/>
          <w:b/>
          <w:bCs/>
          <w:iCs/>
          <w:sz w:val="28"/>
          <w:szCs w:val="28"/>
        </w:rPr>
        <w:t xml:space="preserve"> réalité </w:t>
      </w:r>
      <w:r>
        <w:rPr>
          <w:rFonts w:cstheme="minorHAnsi"/>
          <w:b/>
          <w:bCs/>
          <w:iCs/>
          <w:sz w:val="28"/>
          <w:szCs w:val="28"/>
        </w:rPr>
        <w:t>par l’image</w:t>
      </w:r>
      <w:r w:rsidRPr="00E04CA9">
        <w:rPr>
          <w:rFonts w:cstheme="minorHAnsi"/>
          <w:b/>
          <w:bCs/>
          <w:iCs/>
          <w:sz w:val="28"/>
          <w:szCs w:val="28"/>
        </w:rPr>
        <w:t xml:space="preserve"> : </w:t>
      </w:r>
    </w:p>
    <w:p w:rsidR="00D457EC" w:rsidRPr="0000761E" w:rsidRDefault="0000761E" w:rsidP="00D457EC">
      <w:pPr>
        <w:spacing w:after="0"/>
        <w:jc w:val="center"/>
        <w:rPr>
          <w:rFonts w:cstheme="minorHAnsi"/>
          <w:b/>
          <w:bCs/>
          <w:i/>
          <w:iCs/>
          <w:sz w:val="28"/>
          <w:szCs w:val="28"/>
          <w:lang w:val="en-CA"/>
        </w:rPr>
      </w:pPr>
      <w:r w:rsidRPr="0000761E">
        <w:rPr>
          <w:rFonts w:cstheme="minorHAnsi"/>
          <w:b/>
          <w:bCs/>
          <w:i/>
          <w:iCs/>
          <w:sz w:val="28"/>
          <w:szCs w:val="28"/>
          <w:lang w:val="en-CA"/>
        </w:rPr>
        <w:t xml:space="preserve">Fine Line: Check </w:t>
      </w:r>
      <w:proofErr w:type="spellStart"/>
      <w:r w:rsidRPr="0000761E">
        <w:rPr>
          <w:rFonts w:cstheme="minorHAnsi"/>
          <w:b/>
          <w:bCs/>
          <w:i/>
          <w:iCs/>
          <w:sz w:val="28"/>
          <w:szCs w:val="28"/>
          <w:lang w:val="en-CA"/>
        </w:rPr>
        <w:t>Check</w:t>
      </w:r>
      <w:proofErr w:type="spellEnd"/>
      <w:r w:rsidRPr="0000761E">
        <w:rPr>
          <w:rFonts w:cstheme="minorHAnsi"/>
          <w:b/>
          <w:bCs/>
          <w:i/>
          <w:iCs/>
          <w:sz w:val="28"/>
          <w:szCs w:val="28"/>
          <w:lang w:val="en-CA"/>
        </w:rPr>
        <w:t xml:space="preserve"> de Ian Johnston</w:t>
      </w:r>
    </w:p>
    <w:p w:rsidR="00F137B3" w:rsidRPr="00D65108" w:rsidRDefault="00F137B3" w:rsidP="00B41B3E">
      <w:pPr>
        <w:spacing w:after="0" w:line="240" w:lineRule="auto"/>
        <w:jc w:val="both"/>
        <w:rPr>
          <w:rFonts w:eastAsia="Times New Roman" w:cstheme="minorHAnsi"/>
          <w:sz w:val="20"/>
          <w:szCs w:val="20"/>
          <w:lang w:val="en-CA" w:eastAsia="fr-CA"/>
        </w:rPr>
      </w:pPr>
    </w:p>
    <w:p w:rsidR="007F02DD" w:rsidRPr="00367B47" w:rsidRDefault="00B87E84" w:rsidP="00B41B3E">
      <w:pPr>
        <w:spacing w:after="0" w:line="240" w:lineRule="auto"/>
        <w:jc w:val="both"/>
        <w:rPr>
          <w:rFonts w:cs="Tahoma"/>
        </w:rPr>
      </w:pPr>
      <w:r w:rsidRPr="00367B47">
        <w:rPr>
          <w:rFonts w:eastAsia="Times New Roman" w:cstheme="minorHAnsi"/>
          <w:lang w:val="fr-FR" w:eastAsia="fr-CA"/>
        </w:rPr>
        <w:t xml:space="preserve">Val-d’Or – le 17 octobre 2019 </w:t>
      </w:r>
      <w:r w:rsidR="007F02DD" w:rsidRPr="00367B47">
        <w:rPr>
          <w:rFonts w:eastAsia="Times New Roman" w:cstheme="minorHAnsi"/>
          <w:lang w:val="fr-FR" w:eastAsia="fr-CA"/>
        </w:rPr>
        <w:t>–</w:t>
      </w:r>
      <w:r w:rsidRPr="00367B47">
        <w:rPr>
          <w:rFonts w:eastAsia="Times New Roman" w:cstheme="minorHAnsi"/>
          <w:lang w:val="fr-FR" w:eastAsia="fr-CA"/>
        </w:rPr>
        <w:t xml:space="preserve"> </w:t>
      </w:r>
      <w:r w:rsidR="007F02DD" w:rsidRPr="00367B47">
        <w:rPr>
          <w:rFonts w:cs="Tahoma"/>
        </w:rPr>
        <w:t xml:space="preserve">Le Centre d'exposition VOART de Val-d’Or présente </w:t>
      </w:r>
      <w:r w:rsidR="007F02DD" w:rsidRPr="00367B47">
        <w:rPr>
          <w:rFonts w:cs="Tahoma"/>
          <w:b/>
        </w:rPr>
        <w:t>du 25 octobre au 1 décembre 2019</w:t>
      </w:r>
      <w:r w:rsidR="007F02DD" w:rsidRPr="00367B47">
        <w:rPr>
          <w:rFonts w:cs="Tahoma"/>
        </w:rPr>
        <w:t>, une installation vidéographique de l’artiste Ian Johnston qui questionne la construction de la réalité par l’image. Le public est invité à rencontrer l’artiste</w:t>
      </w:r>
      <w:r w:rsidR="002D2ACA" w:rsidRPr="00367B47">
        <w:rPr>
          <w:rFonts w:cs="Tahoma"/>
        </w:rPr>
        <w:t xml:space="preserve"> </w:t>
      </w:r>
      <w:r w:rsidR="007F02DD" w:rsidRPr="00367B47">
        <w:rPr>
          <w:rFonts w:cs="Tahoma"/>
        </w:rPr>
        <w:t xml:space="preserve">de la Colombie-Britannique lors du vernissage, </w:t>
      </w:r>
      <w:r w:rsidR="007F02DD" w:rsidRPr="00367B47">
        <w:rPr>
          <w:rFonts w:cs="Tahoma"/>
          <w:b/>
        </w:rPr>
        <w:t>le 25 octobre à 17 h</w:t>
      </w:r>
      <w:r w:rsidR="007F02DD" w:rsidRPr="00367B47">
        <w:rPr>
          <w:rFonts w:cs="Tahoma"/>
        </w:rPr>
        <w:t>. L’exposition s’inscrit également dans la programmation de la 3</w:t>
      </w:r>
      <w:r w:rsidR="007F02DD" w:rsidRPr="00367B47">
        <w:rPr>
          <w:rFonts w:cs="Tahoma"/>
          <w:vertAlign w:val="superscript"/>
        </w:rPr>
        <w:t>e</w:t>
      </w:r>
      <w:r w:rsidR="007F02DD" w:rsidRPr="00367B47">
        <w:rPr>
          <w:rFonts w:cs="Tahoma"/>
        </w:rPr>
        <w:t xml:space="preserve"> édition de l’événement </w:t>
      </w:r>
      <w:r w:rsidR="007F02DD" w:rsidRPr="00367B47">
        <w:rPr>
          <w:rFonts w:cs="Tahoma"/>
          <w:i/>
        </w:rPr>
        <w:t>VD’CLIC – les rendez-vous de la photographie de Val-d’Or</w:t>
      </w:r>
      <w:r w:rsidR="007F02DD" w:rsidRPr="00367B47">
        <w:rPr>
          <w:rFonts w:cs="Tahoma"/>
        </w:rPr>
        <w:t xml:space="preserve">. </w:t>
      </w:r>
    </w:p>
    <w:p w:rsidR="00B41B3E" w:rsidRPr="00367B47" w:rsidRDefault="00B41B3E" w:rsidP="00B41B3E">
      <w:pPr>
        <w:spacing w:after="0" w:line="240" w:lineRule="auto"/>
        <w:jc w:val="both"/>
        <w:rPr>
          <w:rFonts w:cs="Tahoma"/>
        </w:rPr>
      </w:pPr>
    </w:p>
    <w:p w:rsidR="00B87E84" w:rsidRPr="00367B47" w:rsidRDefault="00B87E84" w:rsidP="00B41B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val="fr-FR" w:eastAsia="fr-CA"/>
        </w:rPr>
      </w:pPr>
      <w:r w:rsidRPr="00367B47">
        <w:rPr>
          <w:rFonts w:eastAsia="Times New Roman" w:cstheme="minorHAnsi"/>
          <w:lang w:val="fr-FR" w:eastAsia="fr-CA"/>
        </w:rPr>
        <w:t xml:space="preserve">La série </w:t>
      </w:r>
      <w:r w:rsidRPr="00367B47">
        <w:rPr>
          <w:rFonts w:eastAsia="Times New Roman" w:cstheme="minorHAnsi"/>
          <w:i/>
          <w:lang w:val="fr-FR" w:eastAsia="fr-CA"/>
        </w:rPr>
        <w:t>Fine Line</w:t>
      </w:r>
      <w:r w:rsidRPr="00367B47">
        <w:rPr>
          <w:rFonts w:eastAsia="Times New Roman" w:cstheme="minorHAnsi"/>
          <w:lang w:val="fr-FR" w:eastAsia="fr-CA"/>
        </w:rPr>
        <w:t xml:space="preserve"> marque un changement dans la pratique artistique </w:t>
      </w:r>
      <w:proofErr w:type="gramStart"/>
      <w:r w:rsidRPr="00367B47">
        <w:rPr>
          <w:rFonts w:eastAsia="Times New Roman" w:cstheme="minorHAnsi"/>
          <w:lang w:val="fr-FR" w:eastAsia="fr-CA"/>
        </w:rPr>
        <w:t>de Ian</w:t>
      </w:r>
      <w:proofErr w:type="gramEnd"/>
      <w:r w:rsidRPr="00367B47">
        <w:rPr>
          <w:rFonts w:eastAsia="Times New Roman" w:cstheme="minorHAnsi"/>
          <w:lang w:val="fr-FR" w:eastAsia="fr-CA"/>
        </w:rPr>
        <w:t xml:space="preserve"> Johnston, passant d’une préoccupation de la matérialité de la culture de consommation à une quête sur le rôle du doute dans la culture de masse. Dans l’installation </w:t>
      </w:r>
      <w:r w:rsidRPr="00367B47">
        <w:rPr>
          <w:rFonts w:eastAsia="Times New Roman" w:cstheme="minorHAnsi"/>
          <w:i/>
          <w:lang w:val="fr-FR" w:eastAsia="fr-CA"/>
        </w:rPr>
        <w:t>Check Check</w:t>
      </w:r>
      <w:r w:rsidRPr="00367B47">
        <w:rPr>
          <w:rFonts w:eastAsia="Times New Roman" w:cstheme="minorHAnsi"/>
          <w:lang w:val="fr-FR" w:eastAsia="fr-CA"/>
        </w:rPr>
        <w:t xml:space="preserve">, l'omniprésence de l'individu qui se met </w:t>
      </w:r>
      <w:r w:rsidR="00D65108">
        <w:rPr>
          <w:rFonts w:eastAsia="Times New Roman" w:cstheme="minorHAnsi"/>
          <w:lang w:val="fr-FR" w:eastAsia="fr-CA"/>
        </w:rPr>
        <w:t xml:space="preserve">en </w:t>
      </w:r>
      <w:bookmarkStart w:id="0" w:name="_GoBack"/>
      <w:bookmarkEnd w:id="0"/>
      <w:r w:rsidRPr="00367B47">
        <w:rPr>
          <w:rFonts w:eastAsia="Times New Roman" w:cstheme="minorHAnsi"/>
          <w:lang w:val="fr-FR" w:eastAsia="fr-CA"/>
        </w:rPr>
        <w:t xml:space="preserve">doute est inextricablement liée à une culture de masse marquée par la méfiance vis-à-vis des moyens de communication de masse qui lui donnent forme. Parcourant un espace délimité par quatre grands écrans de projection, le visiteur est plongé dans une série fragmentaire de vignettes vidéo présentées en boucle dans une ambiance sonore à quatre canaux, à partir d’une composition originale de Don Macdonald. </w:t>
      </w:r>
      <w:r w:rsidRPr="00367B47">
        <w:rPr>
          <w:rFonts w:eastAsia="Times New Roman" w:cstheme="minorHAnsi"/>
          <w:lang w:eastAsia="fr-CA"/>
        </w:rPr>
        <w:t xml:space="preserve">Le recours à la vidéo par </w:t>
      </w:r>
      <w:r w:rsidRPr="00367B47">
        <w:rPr>
          <w:rFonts w:eastAsia="Times New Roman" w:cstheme="minorHAnsi"/>
          <w:lang w:val="fr-FR" w:eastAsia="fr-CA"/>
        </w:rPr>
        <w:t xml:space="preserve">Johnston s’inscrit dans une volonté à souligner le comportement obsessionnel, familier pour la plupart, de notre relation à charge émotive avec les écrans et les appareils numériques. L'installation exploite nos réponses conditionnées aux signaux visuels et auditifs, tel un réflexe inné, non seulement au son d'un téléphone intelligent, </w:t>
      </w:r>
      <w:r w:rsidR="002D2ACA" w:rsidRPr="00367B47">
        <w:rPr>
          <w:rFonts w:eastAsia="Times New Roman" w:cstheme="minorHAnsi"/>
          <w:lang w:val="fr-FR" w:eastAsia="fr-CA"/>
        </w:rPr>
        <w:t>mais au</w:t>
      </w:r>
      <w:r w:rsidRPr="00367B47">
        <w:rPr>
          <w:rFonts w:eastAsia="Times New Roman" w:cstheme="minorHAnsi"/>
          <w:lang w:val="fr-FR" w:eastAsia="fr-CA"/>
        </w:rPr>
        <w:t xml:space="preserve">ssi </w:t>
      </w:r>
      <w:r w:rsidR="002D2ACA" w:rsidRPr="00367B47">
        <w:rPr>
          <w:rFonts w:eastAsia="Times New Roman" w:cstheme="minorHAnsi"/>
          <w:lang w:val="fr-FR" w:eastAsia="fr-CA"/>
        </w:rPr>
        <w:t>aux codes du</w:t>
      </w:r>
      <w:r w:rsidRPr="00367B47">
        <w:rPr>
          <w:rFonts w:eastAsia="Times New Roman" w:cstheme="minorHAnsi"/>
          <w:lang w:val="fr-FR" w:eastAsia="fr-CA"/>
        </w:rPr>
        <w:t xml:space="preserve"> film muet.</w:t>
      </w:r>
    </w:p>
    <w:p w:rsidR="00B87E84" w:rsidRPr="00367B47" w:rsidRDefault="00B87E84" w:rsidP="00B87E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lang w:val="fr-FR" w:eastAsia="fr-CA"/>
        </w:rPr>
      </w:pPr>
    </w:p>
    <w:p w:rsidR="002D2ACA" w:rsidRPr="00D93B5A" w:rsidRDefault="002D2ACA" w:rsidP="002D2A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fr-CA"/>
        </w:rPr>
      </w:pPr>
      <w:r w:rsidRPr="001E6F50">
        <w:rPr>
          <w:rFonts w:eastAsia="Times New Roman" w:cstheme="minorHAnsi"/>
          <w:lang w:val="fr-FR" w:eastAsia="fr-CA"/>
        </w:rPr>
        <w:t>Ian Johnston est un artiste</w:t>
      </w:r>
      <w:r w:rsidRPr="00367B47">
        <w:rPr>
          <w:rFonts w:eastAsia="Times New Roman" w:cstheme="minorHAnsi"/>
          <w:lang w:val="fr-FR" w:eastAsia="fr-CA"/>
        </w:rPr>
        <w:t xml:space="preserve"> qui vit </w:t>
      </w:r>
      <w:r w:rsidRPr="001E6F50">
        <w:rPr>
          <w:rFonts w:eastAsia="Times New Roman" w:cstheme="minorHAnsi"/>
          <w:lang w:val="fr-FR" w:eastAsia="fr-CA"/>
        </w:rPr>
        <w:t>à Nelson, en Colombie-Britannique. Né à Moose Factory</w:t>
      </w:r>
      <w:r w:rsidRPr="00367B47">
        <w:rPr>
          <w:rFonts w:eastAsia="Times New Roman" w:cstheme="minorHAnsi"/>
          <w:lang w:val="fr-FR" w:eastAsia="fr-CA"/>
        </w:rPr>
        <w:t xml:space="preserve"> en </w:t>
      </w:r>
      <w:r w:rsidRPr="001E6F50">
        <w:rPr>
          <w:rFonts w:eastAsia="Times New Roman" w:cstheme="minorHAnsi"/>
          <w:lang w:val="fr-FR" w:eastAsia="fr-CA"/>
        </w:rPr>
        <w:t>Ontario</w:t>
      </w:r>
      <w:r w:rsidRPr="00367B47">
        <w:rPr>
          <w:rFonts w:eastAsia="Times New Roman" w:cstheme="minorHAnsi"/>
          <w:lang w:val="fr-FR" w:eastAsia="fr-CA"/>
        </w:rPr>
        <w:t xml:space="preserve">, il a </w:t>
      </w:r>
      <w:r w:rsidRPr="001E6F50">
        <w:rPr>
          <w:rFonts w:eastAsia="Times New Roman" w:cstheme="minorHAnsi"/>
          <w:lang w:val="fr-FR" w:eastAsia="fr-CA"/>
        </w:rPr>
        <w:t xml:space="preserve">étudié l’architecture à l’Université Carleton </w:t>
      </w:r>
      <w:r w:rsidRPr="00367B47">
        <w:rPr>
          <w:rFonts w:eastAsia="Times New Roman" w:cstheme="minorHAnsi"/>
          <w:lang w:val="fr-FR" w:eastAsia="fr-CA"/>
        </w:rPr>
        <w:t>à Ottawa ainsi qu’à Paris via</w:t>
      </w:r>
      <w:r w:rsidRPr="001E6F50">
        <w:rPr>
          <w:rFonts w:eastAsia="Times New Roman" w:cstheme="minorHAnsi"/>
          <w:lang w:val="fr-FR" w:eastAsia="fr-CA"/>
        </w:rPr>
        <w:t xml:space="preserve"> l'Université de Toronto. </w:t>
      </w:r>
      <w:r w:rsidRPr="00367B47">
        <w:rPr>
          <w:rFonts w:eastAsia="Times New Roman" w:cstheme="minorHAnsi"/>
          <w:lang w:val="fr-FR" w:eastAsia="fr-CA"/>
        </w:rPr>
        <w:t>P</w:t>
      </w:r>
      <w:r w:rsidRPr="001E6F50">
        <w:rPr>
          <w:rFonts w:eastAsia="Times New Roman" w:cstheme="minorHAnsi"/>
          <w:lang w:val="fr-FR" w:eastAsia="fr-CA"/>
        </w:rPr>
        <w:t>endant cinq ans</w:t>
      </w:r>
      <w:r w:rsidRPr="00367B47">
        <w:rPr>
          <w:rFonts w:eastAsia="Times New Roman" w:cstheme="minorHAnsi"/>
          <w:lang w:val="fr-FR" w:eastAsia="fr-CA"/>
        </w:rPr>
        <w:t>,</w:t>
      </w:r>
      <w:r w:rsidRPr="001E6F50">
        <w:rPr>
          <w:rFonts w:eastAsia="Times New Roman" w:cstheme="minorHAnsi"/>
          <w:lang w:val="fr-FR" w:eastAsia="fr-CA"/>
        </w:rPr>
        <w:t xml:space="preserve"> il a travaillé à l’Académie du Bauhaus </w:t>
      </w:r>
      <w:r w:rsidRPr="00367B47">
        <w:rPr>
          <w:rFonts w:eastAsia="Times New Roman" w:cstheme="minorHAnsi"/>
          <w:lang w:val="fr-FR" w:eastAsia="fr-CA"/>
        </w:rPr>
        <w:t xml:space="preserve">en </w:t>
      </w:r>
      <w:r w:rsidRPr="001E6F50">
        <w:rPr>
          <w:rFonts w:eastAsia="Times New Roman" w:cstheme="minorHAnsi"/>
          <w:lang w:val="fr-FR" w:eastAsia="fr-CA"/>
        </w:rPr>
        <w:t>Allemagne de l’Est</w:t>
      </w:r>
      <w:r w:rsidRPr="00367B47">
        <w:rPr>
          <w:rFonts w:eastAsia="Times New Roman" w:cstheme="minorHAnsi"/>
          <w:lang w:val="fr-FR" w:eastAsia="fr-CA"/>
        </w:rPr>
        <w:t xml:space="preserve"> avant </w:t>
      </w:r>
      <w:r w:rsidRPr="001E6F50">
        <w:rPr>
          <w:rFonts w:eastAsia="Times New Roman" w:cstheme="minorHAnsi"/>
          <w:lang w:val="fr-FR" w:eastAsia="fr-CA"/>
        </w:rPr>
        <w:t xml:space="preserve">d'ouvrir son studio Nelson </w:t>
      </w:r>
      <w:r w:rsidRPr="00367B47">
        <w:rPr>
          <w:rFonts w:eastAsia="Times New Roman" w:cstheme="minorHAnsi"/>
          <w:lang w:val="fr-FR" w:eastAsia="fr-CA"/>
        </w:rPr>
        <w:t xml:space="preserve">en </w:t>
      </w:r>
      <w:r w:rsidRPr="001E6F50">
        <w:rPr>
          <w:rFonts w:eastAsia="Times New Roman" w:cstheme="minorHAnsi"/>
          <w:lang w:val="fr-FR" w:eastAsia="fr-CA"/>
        </w:rPr>
        <w:t>1996</w:t>
      </w:r>
      <w:r w:rsidRPr="00367B47">
        <w:rPr>
          <w:rFonts w:eastAsia="Times New Roman" w:cstheme="minorHAnsi"/>
          <w:lang w:val="fr-FR" w:eastAsia="fr-CA"/>
        </w:rPr>
        <w:t>.</w:t>
      </w:r>
      <w:r w:rsidRPr="001E6F50">
        <w:rPr>
          <w:rFonts w:eastAsia="Times New Roman" w:cstheme="minorHAnsi"/>
          <w:lang w:val="fr-FR" w:eastAsia="fr-CA"/>
        </w:rPr>
        <w:t xml:space="preserve"> </w:t>
      </w:r>
      <w:r w:rsidRPr="00367B47">
        <w:rPr>
          <w:rFonts w:eastAsia="Times New Roman" w:cstheme="minorHAnsi"/>
          <w:lang w:val="fr-FR" w:eastAsia="fr-CA"/>
        </w:rPr>
        <w:t xml:space="preserve">Ian </w:t>
      </w:r>
      <w:r w:rsidRPr="00D93B5A">
        <w:rPr>
          <w:rFonts w:eastAsia="Times New Roman" w:cstheme="minorHAnsi"/>
          <w:lang w:val="fr-FR" w:eastAsia="fr-CA"/>
        </w:rPr>
        <w:t>Johnston a participé à des résidences et a</w:t>
      </w:r>
      <w:r w:rsidRPr="00367B47">
        <w:rPr>
          <w:rFonts w:eastAsia="Times New Roman" w:cstheme="minorHAnsi"/>
          <w:lang w:val="fr-FR" w:eastAsia="fr-CA"/>
        </w:rPr>
        <w:t xml:space="preserve"> diffusé </w:t>
      </w:r>
      <w:r w:rsidRPr="00D93B5A">
        <w:rPr>
          <w:rFonts w:eastAsia="Times New Roman" w:cstheme="minorHAnsi"/>
          <w:lang w:val="fr-FR" w:eastAsia="fr-CA"/>
        </w:rPr>
        <w:t xml:space="preserve">son travail </w:t>
      </w:r>
      <w:r w:rsidRPr="00367B47">
        <w:rPr>
          <w:rFonts w:eastAsia="Times New Roman" w:cstheme="minorHAnsi"/>
          <w:lang w:val="fr-FR" w:eastAsia="fr-CA"/>
        </w:rPr>
        <w:t xml:space="preserve">artistique </w:t>
      </w:r>
      <w:r w:rsidRPr="00D93B5A">
        <w:rPr>
          <w:rFonts w:eastAsia="Times New Roman" w:cstheme="minorHAnsi"/>
          <w:lang w:val="fr-FR" w:eastAsia="fr-CA"/>
        </w:rPr>
        <w:t>dans</w:t>
      </w:r>
      <w:r w:rsidRPr="00367B47">
        <w:rPr>
          <w:rFonts w:eastAsia="Times New Roman" w:cstheme="minorHAnsi"/>
          <w:lang w:val="fr-FR" w:eastAsia="fr-CA"/>
        </w:rPr>
        <w:t xml:space="preserve"> nombreuses </w:t>
      </w:r>
      <w:r w:rsidRPr="00D93B5A">
        <w:rPr>
          <w:rFonts w:eastAsia="Times New Roman" w:cstheme="minorHAnsi"/>
          <w:lang w:val="fr-FR" w:eastAsia="fr-CA"/>
        </w:rPr>
        <w:t>galeries publiques et musées au Canada, en Asie, en Europe et aux États-Unis.</w:t>
      </w:r>
    </w:p>
    <w:p w:rsidR="001834B3" w:rsidRDefault="001834B3" w:rsidP="00367B47">
      <w:pPr>
        <w:spacing w:line="276" w:lineRule="auto"/>
        <w:jc w:val="both"/>
        <w:rPr>
          <w:rFonts w:cs="Tahoma"/>
          <w:b/>
          <w:bCs/>
          <w:sz w:val="18"/>
          <w:szCs w:val="18"/>
        </w:rPr>
      </w:pPr>
    </w:p>
    <w:p w:rsidR="001834B3" w:rsidRDefault="00367B47" w:rsidP="001834B3">
      <w:pPr>
        <w:spacing w:line="276" w:lineRule="auto"/>
        <w:jc w:val="both"/>
        <w:rPr>
          <w:rFonts w:cs="Arial"/>
          <w:sz w:val="18"/>
          <w:szCs w:val="18"/>
        </w:rPr>
      </w:pPr>
      <w:r w:rsidRPr="00F64C67">
        <w:rPr>
          <w:rFonts w:cs="Tahoma"/>
          <w:b/>
          <w:bCs/>
          <w:sz w:val="18"/>
          <w:szCs w:val="18"/>
        </w:rPr>
        <w:t xml:space="preserve">Heures d’ouverture: </w:t>
      </w:r>
      <w:r w:rsidRPr="00F64C67">
        <w:rPr>
          <w:rFonts w:cs="Tahoma"/>
          <w:sz w:val="18"/>
          <w:szCs w:val="18"/>
        </w:rPr>
        <w:t xml:space="preserve">Du mardi au vendredi de 13h à 17h et de 18h30 à 20h30; </w:t>
      </w:r>
      <w:r w:rsidRPr="00F64C67">
        <w:rPr>
          <w:sz w:val="18"/>
          <w:szCs w:val="18"/>
        </w:rPr>
        <w:t xml:space="preserve">Samedi et dimanche de 13h </w:t>
      </w:r>
      <w:r w:rsidRPr="00F64C67">
        <w:rPr>
          <w:rFonts w:cs="Tahoma"/>
          <w:bCs/>
          <w:sz w:val="18"/>
          <w:szCs w:val="18"/>
        </w:rPr>
        <w:t>à 17h</w:t>
      </w:r>
      <w:r>
        <w:rPr>
          <w:rFonts w:cs="Tahoma"/>
          <w:bCs/>
          <w:sz w:val="18"/>
          <w:szCs w:val="18"/>
        </w:rPr>
        <w:t xml:space="preserve">. </w:t>
      </w:r>
      <w:r w:rsidRPr="00F64C67">
        <w:rPr>
          <w:rFonts w:cs="Arial"/>
          <w:sz w:val="18"/>
          <w:szCs w:val="18"/>
        </w:rPr>
        <w:t xml:space="preserve">Pour information : (819) 825-0942 ou </w:t>
      </w:r>
      <w:hyperlink r:id="rId6" w:history="1">
        <w:r w:rsidRPr="00F64C67">
          <w:rPr>
            <w:rStyle w:val="Lienhypertexte"/>
            <w:rFonts w:cs="Arial"/>
            <w:sz w:val="18"/>
            <w:szCs w:val="18"/>
          </w:rPr>
          <w:t>expovd@ville.valdor.qc.ca</w:t>
        </w:r>
      </w:hyperlink>
      <w:r w:rsidRPr="00F64C67">
        <w:rPr>
          <w:rFonts w:cs="Arial"/>
          <w:sz w:val="18"/>
          <w:szCs w:val="18"/>
        </w:rPr>
        <w:t xml:space="preserve"> </w:t>
      </w:r>
      <w:r>
        <w:rPr>
          <w:rFonts w:cs="Arial"/>
          <w:sz w:val="18"/>
          <w:szCs w:val="18"/>
        </w:rPr>
        <w:t>/</w:t>
      </w:r>
      <w:r w:rsidRPr="00F64C67">
        <w:rPr>
          <w:rFonts w:cs="Arial"/>
          <w:sz w:val="18"/>
          <w:szCs w:val="18"/>
        </w:rPr>
        <w:t xml:space="preserve">Visitez notre site Internet : </w:t>
      </w:r>
      <w:r w:rsidRPr="00E47339">
        <w:rPr>
          <w:rFonts w:cs="Arial"/>
          <w:color w:val="0000FF"/>
          <w:sz w:val="18"/>
          <w:szCs w:val="18"/>
          <w:u w:val="single"/>
        </w:rPr>
        <w:t>https://voart.ca/</w:t>
      </w:r>
      <w:r w:rsidRPr="00F64C67">
        <w:rPr>
          <w:sz w:val="18"/>
          <w:szCs w:val="18"/>
        </w:rPr>
        <w:t xml:space="preserve"> </w:t>
      </w:r>
      <w:r w:rsidRPr="00F64C67">
        <w:rPr>
          <w:rFonts w:cs="Tahoma"/>
          <w:sz w:val="18"/>
          <w:szCs w:val="18"/>
        </w:rPr>
        <w:t xml:space="preserve">ou notre page </w:t>
      </w:r>
      <w:proofErr w:type="spellStart"/>
      <w:r w:rsidRPr="00F64C67">
        <w:rPr>
          <w:rFonts w:cs="Tahoma"/>
          <w:sz w:val="18"/>
          <w:szCs w:val="18"/>
        </w:rPr>
        <w:t>facebook</w:t>
      </w:r>
      <w:proofErr w:type="spellEnd"/>
      <w:r w:rsidRPr="00F64C67">
        <w:rPr>
          <w:rFonts w:cs="Tahoma"/>
          <w:sz w:val="18"/>
          <w:szCs w:val="18"/>
        </w:rPr>
        <w:t> </w:t>
      </w:r>
    </w:p>
    <w:p w:rsidR="00367B47" w:rsidRDefault="001834B3" w:rsidP="000A2CEF">
      <w:pPr>
        <w:rPr>
          <w:rFonts w:cs="Arial"/>
          <w:sz w:val="18"/>
          <w:szCs w:val="18"/>
        </w:rPr>
      </w:pPr>
      <w:r w:rsidRPr="001834B3">
        <w:rPr>
          <w:rFonts w:cs="Arial"/>
          <w:noProof/>
          <w:sz w:val="18"/>
          <w:szCs w:val="18"/>
          <w:lang w:eastAsia="fr-CA"/>
        </w:rPr>
        <w:drawing>
          <wp:inline distT="0" distB="0" distL="0" distR="0">
            <wp:extent cx="2171700" cy="400287"/>
            <wp:effectExtent l="0" t="0" r="0" b="0"/>
            <wp:docPr id="3" name="Image 3" descr="S:\Programmations\2019-2020\Ian Johnston\Banff_ LOGO_FH_C_CMYK_BI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ogrammations\2019-2020\Ian Johnston\Banff_ LOGO_FH_C_CMYK_BI_F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2550" cy="407816"/>
                    </a:xfrm>
                    <a:prstGeom prst="rect">
                      <a:avLst/>
                    </a:prstGeom>
                    <a:noFill/>
                    <a:ln>
                      <a:noFill/>
                    </a:ln>
                  </pic:spPr>
                </pic:pic>
              </a:graphicData>
            </a:graphic>
          </wp:inline>
        </w:drawing>
      </w:r>
      <w:r w:rsidRPr="001834B3">
        <w:rPr>
          <w:rFonts w:cs="Arial"/>
          <w:noProof/>
          <w:sz w:val="18"/>
          <w:szCs w:val="18"/>
          <w:lang w:eastAsia="fr-CA"/>
        </w:rPr>
        <w:drawing>
          <wp:inline distT="0" distB="0" distL="0" distR="0">
            <wp:extent cx="1943100" cy="399943"/>
            <wp:effectExtent l="0" t="0" r="0" b="635"/>
            <wp:docPr id="2" name="Image 2" descr="S:\Programmations\2019-2020\Ian Johnston\BC Arts council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ogrammations\2019-2020\Ian Johnston\BC Arts council 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4639" cy="406435"/>
                    </a:xfrm>
                    <a:prstGeom prst="rect">
                      <a:avLst/>
                    </a:prstGeom>
                    <a:noFill/>
                    <a:ln>
                      <a:noFill/>
                    </a:ln>
                  </pic:spPr>
                </pic:pic>
              </a:graphicData>
            </a:graphic>
          </wp:inline>
        </w:drawing>
      </w:r>
      <w:r w:rsidR="000A2CEF" w:rsidRPr="000A2CEF">
        <w:rPr>
          <w:rFonts w:cs="Arial"/>
          <w:noProof/>
          <w:sz w:val="18"/>
          <w:szCs w:val="18"/>
          <w:lang w:eastAsia="fr-CA"/>
        </w:rPr>
        <w:drawing>
          <wp:inline distT="0" distB="0" distL="0" distR="0">
            <wp:extent cx="1743075" cy="433961"/>
            <wp:effectExtent l="0" t="0" r="0" b="4445"/>
            <wp:docPr id="4" name="Image 4" descr="S:\Logos\conseil des rts\conseil des arts du can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conseil des rts\conseil des arts du canada.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2759" cy="443841"/>
                    </a:xfrm>
                    <a:prstGeom prst="rect">
                      <a:avLst/>
                    </a:prstGeom>
                    <a:noFill/>
                    <a:ln>
                      <a:noFill/>
                    </a:ln>
                  </pic:spPr>
                </pic:pic>
              </a:graphicData>
            </a:graphic>
          </wp:inline>
        </w:drawing>
      </w:r>
    </w:p>
    <w:p w:rsidR="001834B3" w:rsidRDefault="001834B3" w:rsidP="001834B3">
      <w:pPr>
        <w:jc w:val="center"/>
        <w:rPr>
          <w:rFonts w:cs="Arial"/>
          <w:sz w:val="18"/>
          <w:szCs w:val="18"/>
        </w:rPr>
      </w:pPr>
      <w:r w:rsidRPr="00F64C67">
        <w:rPr>
          <w:rFonts w:cs="Arial"/>
          <w:sz w:val="18"/>
          <w:szCs w:val="18"/>
        </w:rPr>
        <w:t>-30-</w:t>
      </w:r>
    </w:p>
    <w:p w:rsidR="00367B47" w:rsidRPr="00B87E84" w:rsidRDefault="00367B47" w:rsidP="001834B3">
      <w:pPr>
        <w:spacing w:after="0"/>
      </w:pPr>
      <w:r w:rsidRPr="00F64C67">
        <w:rPr>
          <w:rFonts w:cs="Arial"/>
          <w:i/>
          <w:sz w:val="18"/>
          <w:szCs w:val="18"/>
        </w:rPr>
        <w:t xml:space="preserve">Source : </w:t>
      </w:r>
      <w:r>
        <w:rPr>
          <w:rFonts w:cs="Arial"/>
          <w:i/>
          <w:sz w:val="18"/>
          <w:szCs w:val="18"/>
        </w:rPr>
        <w:t>Adam Carmelle</w:t>
      </w:r>
      <w:r w:rsidRPr="00F64C67">
        <w:rPr>
          <w:rFonts w:cs="Arial"/>
          <w:i/>
          <w:sz w:val="18"/>
          <w:szCs w:val="18"/>
        </w:rPr>
        <w:t xml:space="preserve">, </w:t>
      </w:r>
      <w:r>
        <w:rPr>
          <w:rFonts w:cs="Arial"/>
          <w:i/>
          <w:sz w:val="18"/>
          <w:szCs w:val="18"/>
        </w:rPr>
        <w:t>Directrice, (819) 825-0942 #6252</w:t>
      </w:r>
    </w:p>
    <w:p w:rsidR="008E6C81" w:rsidRPr="00B87E84" w:rsidRDefault="00367B47">
      <w:r w:rsidRPr="00D26606">
        <w:rPr>
          <w:rFonts w:cs="Tahoma"/>
          <w:i/>
          <w:iCs/>
          <w:noProof/>
          <w:sz w:val="18"/>
          <w:szCs w:val="18"/>
          <w:lang w:eastAsia="fr-CA"/>
        </w:rPr>
        <w:drawing>
          <wp:anchor distT="0" distB="0" distL="114300" distR="114300" simplePos="0" relativeHeight="251660288" behindDoc="0" locked="0" layoutInCell="1" allowOverlap="1" wp14:anchorId="72703231" wp14:editId="554288BF">
            <wp:simplePos x="0" y="0"/>
            <wp:positionH relativeFrom="margin">
              <wp:align>left</wp:align>
            </wp:positionH>
            <wp:positionV relativeFrom="paragraph">
              <wp:posOffset>6985</wp:posOffset>
            </wp:positionV>
            <wp:extent cx="3352800" cy="638175"/>
            <wp:effectExtent l="0" t="0" r="0" b="9525"/>
            <wp:wrapSquare wrapText="bothSides"/>
            <wp:docPr id="1" name="Image 1" descr="S:\Logos\ligne logo\bandeau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gos\ligne logo\bandeau 2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5280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5EED">
        <w:rPr>
          <w:noProof/>
          <w:lang w:eastAsia="fr-CA"/>
        </w:rPr>
        <w:drawing>
          <wp:anchor distT="0" distB="0" distL="114300" distR="114300" simplePos="0" relativeHeight="251658240" behindDoc="0" locked="0" layoutInCell="1" allowOverlap="1">
            <wp:simplePos x="895350" y="8248650"/>
            <wp:positionH relativeFrom="margin">
              <wp:align>right</wp:align>
            </wp:positionH>
            <wp:positionV relativeFrom="margin">
              <wp:align>bottom</wp:align>
            </wp:positionV>
            <wp:extent cx="1432563" cy="643129"/>
            <wp:effectExtent l="0" t="0" r="0" b="508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dress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2563" cy="643129"/>
                    </a:xfrm>
                    <a:prstGeom prst="rect">
                      <a:avLst/>
                    </a:prstGeom>
                  </pic:spPr>
                </pic:pic>
              </a:graphicData>
            </a:graphic>
          </wp:anchor>
        </w:drawing>
      </w:r>
      <w:r w:rsidR="008E6C81" w:rsidRPr="00B87E84">
        <w:t xml:space="preserve">                                                                                                                               </w:t>
      </w:r>
    </w:p>
    <w:sectPr w:rsidR="008E6C81" w:rsidRPr="00B87E8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C81"/>
    <w:rsid w:val="0000761E"/>
    <w:rsid w:val="000A2CEF"/>
    <w:rsid w:val="001834B3"/>
    <w:rsid w:val="0026563E"/>
    <w:rsid w:val="002D2ACA"/>
    <w:rsid w:val="00367B47"/>
    <w:rsid w:val="006777B9"/>
    <w:rsid w:val="007F02DD"/>
    <w:rsid w:val="008E6C81"/>
    <w:rsid w:val="00B41B3E"/>
    <w:rsid w:val="00B87E84"/>
    <w:rsid w:val="00C67976"/>
    <w:rsid w:val="00C92772"/>
    <w:rsid w:val="00D457EC"/>
    <w:rsid w:val="00D65108"/>
    <w:rsid w:val="00F137B3"/>
    <w:rsid w:val="00F75EE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466E4-B76E-40D2-9137-C68CBA1B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D457EC"/>
    <w:pPr>
      <w:keepNext/>
      <w:spacing w:after="0" w:line="240" w:lineRule="auto"/>
      <w:outlineLvl w:val="0"/>
    </w:pPr>
    <w:rPr>
      <w:rFonts w:ascii="Trebuchet MS" w:eastAsia="Times New Roman" w:hAnsi="Trebuchet MS" w:cs="Times New Roman"/>
      <w:b/>
      <w:bCs/>
      <w:i/>
      <w:iCs/>
      <w:noProof/>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457EC"/>
    <w:rPr>
      <w:rFonts w:ascii="Trebuchet MS" w:eastAsia="Times New Roman" w:hAnsi="Trebuchet MS" w:cs="Times New Roman"/>
      <w:b/>
      <w:bCs/>
      <w:i/>
      <w:iCs/>
      <w:noProof/>
      <w:sz w:val="24"/>
      <w:szCs w:val="20"/>
      <w:lang w:eastAsia="fr-FR"/>
    </w:rPr>
  </w:style>
  <w:style w:type="character" w:styleId="Lienhypertexte">
    <w:name w:val="Hyperlink"/>
    <w:basedOn w:val="Policepardfaut"/>
    <w:rsid w:val="00367B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expovd@ville.valdor.qc.ca" TargetMode="External"/><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40456B-5C77-4DAD-B080-E61838B51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1</Pages>
  <Words>426</Words>
  <Characters>2348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Larocque Serge</dc:creator>
  <cp:keywords/>
  <dc:description/>
  <cp:lastModifiedBy>Adam Carmelle</cp:lastModifiedBy>
  <cp:revision>8</cp:revision>
  <dcterms:created xsi:type="dcterms:W3CDTF">2019-10-17T19:53:00Z</dcterms:created>
  <dcterms:modified xsi:type="dcterms:W3CDTF">2019-10-22T19:25:00Z</dcterms:modified>
</cp:coreProperties>
</file>